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宋体" w:eastAsia="方正小标宋_GBK"/>
          <w:bCs/>
          <w:sz w:val="40"/>
          <w:szCs w:val="40"/>
        </w:rPr>
      </w:pPr>
      <w:r>
        <w:rPr>
          <w:rFonts w:hint="eastAsia" w:ascii="方正小标宋_GBK" w:hAnsi="宋体" w:eastAsia="方正小标宋_GBK"/>
          <w:bCs/>
          <w:sz w:val="40"/>
          <w:szCs w:val="40"/>
        </w:rPr>
        <w:t>射击项目备战第32届奥运会工作领导小组</w:t>
      </w:r>
    </w:p>
    <w:p>
      <w:pPr>
        <w:jc w:val="center"/>
        <w:rPr>
          <w:rFonts w:hint="eastAsia" w:ascii="方正小标宋_GBK" w:hAnsi="宋体" w:eastAsia="方正小标宋_GBK"/>
          <w:bCs/>
          <w:sz w:val="40"/>
          <w:szCs w:val="40"/>
        </w:rPr>
      </w:pPr>
      <w:r>
        <w:rPr>
          <w:rFonts w:hint="eastAsia" w:ascii="方正小标宋_GBK" w:hAnsi="宋体" w:eastAsia="方正小标宋_GBK"/>
          <w:bCs/>
          <w:sz w:val="40"/>
          <w:szCs w:val="40"/>
        </w:rPr>
        <w:t>职责及成员名单</w:t>
      </w:r>
    </w:p>
    <w:p>
      <w:pPr>
        <w:ind w:firstLine="640" w:firstLineChars="200"/>
        <w:rPr>
          <w:rFonts w:hint="eastAsia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一、备战领导小组职责</w:t>
      </w:r>
    </w:p>
    <w:p>
      <w:pPr>
        <w:tabs>
          <w:tab w:val="left" w:pos="180"/>
        </w:tabs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（一）研究制订射击项目备战奥运工作计划和实施方案。</w:t>
      </w:r>
    </w:p>
    <w:p>
      <w:pPr>
        <w:tabs>
          <w:tab w:val="left" w:pos="180"/>
        </w:tabs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（二）研究讨论国家队运动员选拔方案和教练员选聘办法。</w:t>
      </w:r>
    </w:p>
    <w:p>
      <w:pPr>
        <w:tabs>
          <w:tab w:val="left" w:pos="180"/>
        </w:tabs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（三）研究协调射击项目奥运备战重大事项以及国家队转训、冬训，科技助力、医疗服务保障方案等重要工作。</w:t>
      </w:r>
    </w:p>
    <w:p>
      <w:pPr>
        <w:pStyle w:val="2"/>
        <w:tabs>
          <w:tab w:val="left" w:pos="180"/>
        </w:tabs>
        <w:ind w:firstLine="64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（四）研究讨论射击项目训练理念、发展规律、技术创新和运动员思想政治工作等重要内容，认真分析存在问题并提出解决方案。</w:t>
      </w:r>
    </w:p>
    <w:p>
      <w:pPr>
        <w:pStyle w:val="2"/>
        <w:tabs>
          <w:tab w:val="left" w:pos="180"/>
        </w:tabs>
        <w:ind w:firstLine="64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（五）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深入一线队伍，加强与教练员和运动员的交流沟通，掌握队伍的实际情况和动态，及时了解队伍的困难，协调相关部门，解决问题，高质量地服务运动队，做好后勤保障工作。</w:t>
      </w:r>
    </w:p>
    <w:p>
      <w:pPr>
        <w:widowControl/>
        <w:shd w:val="clear" w:color="auto" w:fill="FFFFFF"/>
        <w:spacing w:line="560" w:lineRule="atLeas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（六）听取射击项目国家队备战重要情况的汇报，查找问题，集中智慧和力量，研究确定下一步工作目标和任务。</w:t>
      </w:r>
    </w:p>
    <w:p>
      <w:pPr>
        <w:widowControl/>
        <w:shd w:val="clear" w:color="auto" w:fill="FFFFFF"/>
        <w:spacing w:line="560" w:lineRule="atLeast"/>
        <w:ind w:firstLine="645"/>
        <w:jc w:val="left"/>
        <w:rPr>
          <w:rFonts w:hint="eastAsia"/>
        </w:rPr>
      </w:pPr>
      <w:r>
        <w:rPr>
          <w:rFonts w:hint="eastAsia" w:ascii="仿宋_GB2312" w:hAnsi="宋体" w:eastAsia="仿宋_GB2312"/>
          <w:sz w:val="32"/>
          <w:szCs w:val="32"/>
        </w:rPr>
        <w:t>备战领导小组下设办公室，挂靠射击部。</w:t>
      </w:r>
    </w:p>
    <w:p>
      <w:pPr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二、备战奥运会领导小组人员名单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（一）组长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梁  纯（国家体育总局射击射箭运动管理中心主任）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（二）副组长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王大卫（国家体育总局射击射箭运动管理中心党委书记）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李劲松（国家体育总局射击射箭运动管理中心副主任）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郑立勋（国家体育总局射击射箭运动管理中心副主任）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（三）特邀顾问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李东奇（河北省体育局副局长）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马宇峰（河南省体育局副局长）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水  兵（湖北省体育局副局长）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（四）成  员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刘卫华（中央军委训练管理部军事体育训练中心副主任）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常建东（国家体育总局射击射箭运动管理中心办公室主任）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赵雨青（国家体育总局射击射箭运动管理中心射击部部长）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于海娟（国家体育总局射击射箭运动管理中心科训部部长）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  炼（国家射击队领队）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穆  勇（国家飞碟射击队领队）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杨  凌（北京市射击运动技术学校副校长）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蔡亚林（河北省射击运动管理中心主任）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王跃舫（上海市射击射箭运动中心主任）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殷邗江（江苏省方山体育训练基地副主任）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程中平（山西省射击射箭运动管理中心主任）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迟荣国（山东省竞技体育学校校长）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朱启南（浙江省射击中心主任）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蔡建祥（广东省黄村体育训练基地主任）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  敏（福建省射击射箭运动管理中心主任）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  山（四川省陆上运动学校副校长）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领导小组成员可增补。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C5A56"/>
    <w:rsid w:val="6D535020"/>
    <w:rsid w:val="728C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560" w:firstLineChars="200"/>
    </w:pPr>
    <w:rPr>
      <w:rFonts w:ascii="华文仿宋" w:hAnsi="华文仿宋" w:eastAsia="华文仿宋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i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2018-05-09T07:05:00Z</dcterms:created>
  <dc:creator>门户一部</dc:creator>
  <cp:lastModifiedBy>门户一部</cp:lastModifiedBy>
  <dcterms:modified xsi:type="dcterms:W3CDTF">2018-05-09T07:05:27Z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