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3" w:rsidRPr="00FD515E" w:rsidRDefault="00332463" w:rsidP="00FD515E">
      <w:pPr>
        <w:rPr>
          <w:rFonts w:ascii="黑体" w:eastAsia="黑体" w:hAnsi="黑体"/>
          <w:b/>
          <w:sz w:val="28"/>
          <w:szCs w:val="28"/>
        </w:rPr>
      </w:pPr>
      <w:r w:rsidRPr="00FD515E">
        <w:rPr>
          <w:rFonts w:ascii="黑体" w:eastAsia="黑体" w:hAnsi="黑体" w:hint="eastAsia"/>
          <w:sz w:val="28"/>
          <w:szCs w:val="28"/>
        </w:rPr>
        <w:t>附件1</w:t>
      </w:r>
    </w:p>
    <w:p w:rsidR="00580040" w:rsidRPr="00332463" w:rsidRDefault="00580040" w:rsidP="00767E36">
      <w:pPr>
        <w:pStyle w:val="1"/>
        <w:spacing w:before="0" w:after="0" w:line="240" w:lineRule="auto"/>
        <w:jc w:val="center"/>
        <w:rPr>
          <w:rFonts w:ascii="方正小标宋_GBK" w:eastAsia="方正小标宋_GBK"/>
          <w:b w:val="0"/>
          <w:sz w:val="40"/>
          <w:szCs w:val="40"/>
        </w:rPr>
      </w:pPr>
      <w:r w:rsidRPr="00332463">
        <w:rPr>
          <w:rFonts w:ascii="方正小标宋_GBK" w:eastAsia="方正小标宋_GBK" w:hint="eastAsia"/>
          <w:b w:val="0"/>
          <w:sz w:val="40"/>
          <w:szCs w:val="40"/>
        </w:rPr>
        <w:t>关于2018</w:t>
      </w:r>
      <w:r w:rsidRPr="00332463">
        <w:rPr>
          <w:rFonts w:ascii="方正小标宋_GBK" w:eastAsia="方正小标宋_GBK" w:cs="宋体" w:hint="eastAsia"/>
          <w:b w:val="0"/>
          <w:sz w:val="40"/>
          <w:szCs w:val="40"/>
        </w:rPr>
        <w:t>年全国射击团体、个人锦标赛</w:t>
      </w:r>
      <w:r w:rsidRPr="00332463">
        <w:rPr>
          <w:rFonts w:ascii="方正小标宋_GBK" w:eastAsia="方正小标宋_GBK" w:cs="宋体" w:hint="eastAsia"/>
          <w:b w:val="0"/>
          <w:sz w:val="40"/>
          <w:szCs w:val="40"/>
        </w:rPr>
        <w:br/>
        <w:t>暨国家射击</w:t>
      </w:r>
      <w:proofErr w:type="gramStart"/>
      <w:r w:rsidRPr="00332463">
        <w:rPr>
          <w:rFonts w:ascii="方正小标宋_GBK" w:eastAsia="方正小标宋_GBK" w:cs="宋体" w:hint="eastAsia"/>
          <w:b w:val="0"/>
          <w:sz w:val="40"/>
          <w:szCs w:val="40"/>
        </w:rPr>
        <w:t>队国际</w:t>
      </w:r>
      <w:proofErr w:type="gramEnd"/>
      <w:r w:rsidRPr="00332463">
        <w:rPr>
          <w:rFonts w:ascii="方正小标宋_GBK" w:eastAsia="方正小标宋_GBK" w:cs="宋体" w:hint="eastAsia"/>
          <w:b w:val="0"/>
          <w:sz w:val="40"/>
          <w:szCs w:val="40"/>
        </w:rPr>
        <w:t>比赛选拔赛</w:t>
      </w:r>
      <w:r w:rsidR="008361C2">
        <w:rPr>
          <w:rFonts w:ascii="方正小标宋_GBK" w:eastAsia="方正小标宋_GBK" w:cs="宋体" w:hint="eastAsia"/>
          <w:b w:val="0"/>
          <w:sz w:val="40"/>
          <w:szCs w:val="40"/>
        </w:rPr>
        <w:t>、总决赛</w:t>
      </w:r>
      <w:r w:rsidRPr="00332463">
        <w:rPr>
          <w:rFonts w:ascii="方正小标宋_GBK" w:eastAsia="方正小标宋_GBK" w:cs="宋体" w:hint="eastAsia"/>
          <w:b w:val="0"/>
          <w:sz w:val="40"/>
          <w:szCs w:val="40"/>
        </w:rPr>
        <w:br/>
        <w:t>竞赛规程</w:t>
      </w:r>
      <w:r w:rsidR="00CD1DC7" w:rsidRPr="00332463">
        <w:rPr>
          <w:rFonts w:ascii="方正小标宋_GBK" w:eastAsia="方正小标宋_GBK" w:cs="宋体" w:hint="eastAsia"/>
          <w:b w:val="0"/>
          <w:sz w:val="40"/>
          <w:szCs w:val="40"/>
        </w:rPr>
        <w:t>变化</w:t>
      </w:r>
      <w:r w:rsidRPr="00332463">
        <w:rPr>
          <w:rFonts w:ascii="方正小标宋_GBK" w:eastAsia="方正小标宋_GBK" w:cs="宋体" w:hint="eastAsia"/>
          <w:b w:val="0"/>
          <w:sz w:val="40"/>
          <w:szCs w:val="40"/>
        </w:rPr>
        <w:t>的几点说明</w:t>
      </w:r>
    </w:p>
    <w:p w:rsidR="00767E36" w:rsidRDefault="00767E36" w:rsidP="00767E36">
      <w:pPr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</w:p>
    <w:p w:rsidR="004D7AAF" w:rsidRDefault="0001039F" w:rsidP="00767E36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一、</w:t>
      </w:r>
      <w:r w:rsidRPr="0001039F">
        <w:rPr>
          <w:rFonts w:ascii="仿宋_GB2312" w:eastAsia="仿宋_GB2312" w:hAnsi="Times New Roman" w:cs="仿宋_GB2312" w:hint="eastAsia"/>
          <w:sz w:val="28"/>
          <w:szCs w:val="28"/>
        </w:rPr>
        <w:t>2018年全国射击团体、个人锦标赛暨国家射击</w:t>
      </w:r>
      <w:proofErr w:type="gramStart"/>
      <w:r w:rsidRPr="0001039F">
        <w:rPr>
          <w:rFonts w:ascii="仿宋_GB2312" w:eastAsia="仿宋_GB2312" w:hAnsi="Times New Roman" w:cs="仿宋_GB2312" w:hint="eastAsia"/>
          <w:sz w:val="28"/>
          <w:szCs w:val="28"/>
        </w:rPr>
        <w:t>队国际</w:t>
      </w:r>
      <w:proofErr w:type="gramEnd"/>
      <w:r w:rsidRPr="0001039F">
        <w:rPr>
          <w:rFonts w:ascii="仿宋_GB2312" w:eastAsia="仿宋_GB2312" w:hAnsi="Times New Roman" w:cs="仿宋_GB2312" w:hint="eastAsia"/>
          <w:sz w:val="28"/>
          <w:szCs w:val="28"/>
        </w:rPr>
        <w:t>比赛选拔</w:t>
      </w:r>
      <w:r w:rsidR="00FD515E">
        <w:rPr>
          <w:rFonts w:ascii="仿宋_GB2312" w:eastAsia="仿宋_GB2312" w:hAnsi="Times New Roman" w:cs="仿宋_GB2312" w:hint="eastAsia"/>
          <w:sz w:val="28"/>
          <w:szCs w:val="28"/>
        </w:rPr>
        <w:t>赛</w:t>
      </w:r>
      <w:r>
        <w:rPr>
          <w:rFonts w:ascii="仿宋_GB2312" w:eastAsia="仿宋_GB2312" w:hAnsi="Times New Roman" w:cs="仿宋_GB2312" w:hint="eastAsia"/>
          <w:sz w:val="28"/>
          <w:szCs w:val="28"/>
        </w:rPr>
        <w:t>，</w:t>
      </w:r>
      <w:r w:rsidRPr="00B73229">
        <w:rPr>
          <w:rFonts w:ascii="仿宋_GB2312" w:eastAsia="仿宋_GB2312" w:cs="仿宋_GB2312" w:hint="eastAsia"/>
          <w:sz w:val="28"/>
          <w:szCs w:val="28"/>
        </w:rPr>
        <w:t>省会城市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B73229">
        <w:rPr>
          <w:rFonts w:ascii="仿宋_GB2312" w:eastAsia="仿宋_GB2312" w:cs="仿宋_GB2312" w:hint="eastAsia"/>
          <w:sz w:val="28"/>
          <w:szCs w:val="28"/>
        </w:rPr>
        <w:t>计划单列市</w:t>
      </w:r>
      <w:r w:rsidR="00167DBD" w:rsidRPr="00B73229">
        <w:rPr>
          <w:rFonts w:ascii="仿宋_GB2312" w:eastAsia="仿宋_GB2312" w:cs="仿宋_GB2312" w:hint="eastAsia"/>
          <w:sz w:val="28"/>
          <w:szCs w:val="28"/>
        </w:rPr>
        <w:t>和</w:t>
      </w:r>
      <w:r w:rsidR="0007418B">
        <w:rPr>
          <w:rFonts w:ascii="仿宋_GB2312" w:eastAsia="仿宋_GB2312" w:hAnsi="Times New Roman" w:cs="仿宋_GB2312" w:hint="eastAsia"/>
          <w:sz w:val="28"/>
          <w:szCs w:val="28"/>
        </w:rPr>
        <w:t>大</w:t>
      </w:r>
      <w:r w:rsidR="0007418B">
        <w:rPr>
          <w:rFonts w:ascii="仿宋_GB2312" w:eastAsia="仿宋_GB2312" w:cs="仿宋_GB2312" w:hint="eastAsia"/>
          <w:sz w:val="28"/>
          <w:szCs w:val="28"/>
        </w:rPr>
        <w:t>学生体育协会</w:t>
      </w:r>
      <w:r w:rsidR="0007418B" w:rsidRPr="00B73229">
        <w:rPr>
          <w:rFonts w:ascii="仿宋_GB2312" w:eastAsia="仿宋_GB2312" w:cs="仿宋_GB2312" w:hint="eastAsia"/>
          <w:sz w:val="28"/>
          <w:szCs w:val="28"/>
        </w:rPr>
        <w:t>射击队</w:t>
      </w:r>
      <w:r w:rsidR="00167DBD">
        <w:rPr>
          <w:rFonts w:ascii="仿宋_GB2312" w:eastAsia="仿宋_GB2312" w:cs="仿宋_GB2312" w:hint="eastAsia"/>
          <w:sz w:val="28"/>
          <w:szCs w:val="28"/>
        </w:rPr>
        <w:t>可</w:t>
      </w:r>
      <w:r w:rsidRPr="00B73229">
        <w:rPr>
          <w:rFonts w:ascii="仿宋_GB2312" w:eastAsia="仿宋_GB2312" w:cs="仿宋_GB2312" w:hint="eastAsia"/>
          <w:sz w:val="28"/>
          <w:szCs w:val="28"/>
        </w:rPr>
        <w:t>组队参加气枪项目。</w:t>
      </w:r>
    </w:p>
    <w:p w:rsidR="008361C2" w:rsidRDefault="00CD1DC7" w:rsidP="00767E36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580040">
        <w:rPr>
          <w:rFonts w:ascii="仿宋_GB2312" w:eastAsia="仿宋_GB2312" w:hAnsi="Times New Roman" w:cs="仿宋_GB2312" w:hint="eastAsia"/>
          <w:sz w:val="28"/>
          <w:szCs w:val="28"/>
        </w:rPr>
        <w:t>二、</w:t>
      </w:r>
      <w:r w:rsidRPr="00FD515E">
        <w:rPr>
          <w:rFonts w:ascii="仿宋_GB2312" w:eastAsia="仿宋_GB2312" w:cs="仿宋_GB2312" w:hint="eastAsia"/>
          <w:sz w:val="28"/>
          <w:szCs w:val="28"/>
        </w:rPr>
        <w:t>混合团体项目</w:t>
      </w:r>
    </w:p>
    <w:p w:rsidR="008361C2" w:rsidRDefault="008361C2" w:rsidP="008361C2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（一）2</w:t>
      </w:r>
      <w:r w:rsidRPr="008361C2">
        <w:rPr>
          <w:rFonts w:ascii="仿宋_GB2312" w:eastAsia="仿宋_GB2312" w:cs="仿宋_GB2312" w:hint="eastAsia"/>
          <w:sz w:val="28"/>
          <w:szCs w:val="28"/>
        </w:rPr>
        <w:t>018年全国射击团体、个人锦标赛暨国家射击</w:t>
      </w:r>
      <w:proofErr w:type="gramStart"/>
      <w:r w:rsidRPr="008361C2">
        <w:rPr>
          <w:rFonts w:ascii="仿宋_GB2312" w:eastAsia="仿宋_GB2312" w:cs="仿宋_GB2312" w:hint="eastAsia"/>
          <w:sz w:val="28"/>
          <w:szCs w:val="28"/>
        </w:rPr>
        <w:t>队国际</w:t>
      </w:r>
      <w:proofErr w:type="gramEnd"/>
      <w:r w:rsidRPr="008361C2">
        <w:rPr>
          <w:rFonts w:ascii="仿宋_GB2312" w:eastAsia="仿宋_GB2312" w:cs="仿宋_GB2312" w:hint="eastAsia"/>
          <w:sz w:val="28"/>
          <w:szCs w:val="28"/>
        </w:rPr>
        <w:t>比赛选拔赛</w:t>
      </w:r>
    </w:p>
    <w:p w:rsidR="003A6E1C" w:rsidRDefault="008361C2" w:rsidP="008361C2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FD515E">
        <w:rPr>
          <w:rFonts w:ascii="仿宋_GB2312" w:eastAsia="仿宋_GB2312" w:cs="仿宋_GB2312" w:hint="eastAsia"/>
          <w:sz w:val="28"/>
          <w:szCs w:val="28"/>
        </w:rPr>
        <w:t>可本单位或跨单位自由组队参赛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="00CD1DC7" w:rsidRPr="00FD515E">
        <w:rPr>
          <w:rFonts w:ascii="仿宋_GB2312" w:eastAsia="仿宋_GB2312" w:cs="仿宋_GB2312" w:hint="eastAsia"/>
          <w:sz w:val="28"/>
          <w:szCs w:val="28"/>
        </w:rPr>
        <w:t>本单位组队，每单位每小项参赛运动员最多为2队（2男2女，必须为兼项运动员）；跨单位组队，每单位每小项参赛运动员最多为4人（2男2女，必须为兼项运动员），每小项每单位最多可同其它单位组成4队参赛。</w:t>
      </w:r>
    </w:p>
    <w:p w:rsidR="008361C2" w:rsidRDefault="008361C2" w:rsidP="008361C2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（二）2</w:t>
      </w:r>
      <w:r w:rsidRPr="008361C2">
        <w:rPr>
          <w:rFonts w:ascii="仿宋_GB2312" w:eastAsia="仿宋_GB2312" w:cs="仿宋_GB2312" w:hint="eastAsia"/>
          <w:sz w:val="28"/>
          <w:szCs w:val="28"/>
        </w:rPr>
        <w:t>018年全国射击总决赛</w:t>
      </w:r>
    </w:p>
    <w:p w:rsidR="008361C2" w:rsidRPr="00CF23EB" w:rsidRDefault="008361C2" w:rsidP="008361C2">
      <w:pPr>
        <w:ind w:firstLineChars="200" w:firstLine="560"/>
        <w:rPr>
          <w:rFonts w:ascii="仿宋_GB2312" w:eastAsia="仿宋_GB2312" w:cs="仿宋_GB2312"/>
          <w:sz w:val="28"/>
          <w:szCs w:val="28"/>
          <w:shd w:val="pct15" w:color="auto" w:fill="FFFFFF"/>
        </w:rPr>
      </w:pPr>
      <w:r w:rsidRPr="00C619FA">
        <w:rPr>
          <w:rFonts w:ascii="仿宋_GB2312" w:eastAsia="仿宋_GB2312" w:cs="仿宋_GB2312" w:hint="eastAsia"/>
          <w:sz w:val="28"/>
          <w:szCs w:val="28"/>
        </w:rPr>
        <w:t>可本单位或跨单位</w:t>
      </w:r>
      <w:r w:rsidRPr="00156583">
        <w:rPr>
          <w:rFonts w:ascii="仿宋_GB2312" w:eastAsia="仿宋_GB2312" w:cs="仿宋_GB2312" w:hint="eastAsia"/>
          <w:sz w:val="28"/>
          <w:szCs w:val="28"/>
        </w:rPr>
        <w:t>与其他获得参赛资格的运动员组队参赛</w:t>
      </w:r>
      <w:r>
        <w:rPr>
          <w:rFonts w:ascii="仿宋_GB2312" w:eastAsia="仿宋_GB2312" w:cs="仿宋_GB2312" w:hint="eastAsia"/>
          <w:sz w:val="28"/>
          <w:szCs w:val="28"/>
        </w:rPr>
        <w:t>，不限制各单位报名人数</w:t>
      </w:r>
      <w:r w:rsidRPr="00C619FA">
        <w:rPr>
          <w:rFonts w:ascii="仿宋_GB2312" w:eastAsia="仿宋_GB2312" w:cs="仿宋_GB2312" w:hint="eastAsia"/>
          <w:sz w:val="28"/>
          <w:szCs w:val="28"/>
        </w:rPr>
        <w:t>。</w:t>
      </w:r>
    </w:p>
    <w:p w:rsidR="00580040" w:rsidRDefault="00CD1DC7" w:rsidP="00767E36">
      <w:pPr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三、</w:t>
      </w:r>
      <w:r w:rsidR="00580040" w:rsidRPr="00FD515E">
        <w:rPr>
          <w:rFonts w:ascii="仿宋_GB2312" w:eastAsia="仿宋_GB2312" w:hAnsi="Times New Roman" w:cs="仿宋_GB2312" w:hint="eastAsia"/>
          <w:sz w:val="28"/>
          <w:szCs w:val="28"/>
        </w:rPr>
        <w:t>比赛采用网上报名</w:t>
      </w:r>
      <w:r w:rsidR="00FD515E" w:rsidRPr="00FD515E">
        <w:rPr>
          <w:rFonts w:ascii="仿宋_GB2312" w:eastAsia="仿宋_GB2312" w:hAnsi="Times New Roman" w:cs="仿宋_GB2312" w:hint="eastAsia"/>
          <w:sz w:val="28"/>
          <w:szCs w:val="28"/>
        </w:rPr>
        <w:t>（含邮件报名）</w:t>
      </w:r>
      <w:r w:rsidR="00580040" w:rsidRPr="00FD515E">
        <w:rPr>
          <w:rFonts w:ascii="仿宋_GB2312" w:eastAsia="仿宋_GB2312" w:hAnsi="Times New Roman" w:cs="仿宋_GB2312" w:hint="eastAsia"/>
          <w:sz w:val="28"/>
          <w:szCs w:val="28"/>
        </w:rPr>
        <w:t>，具体报名方式见</w:t>
      </w:r>
      <w:r w:rsidR="00525E43" w:rsidRPr="00FD515E">
        <w:rPr>
          <w:rFonts w:ascii="仿宋_GB2312" w:eastAsia="仿宋_GB2312" w:hAnsi="Times New Roman" w:cs="仿宋_GB2312" w:hint="eastAsia"/>
          <w:sz w:val="28"/>
          <w:szCs w:val="28"/>
        </w:rPr>
        <w:t>竞赛规程及</w:t>
      </w:r>
      <w:r w:rsidR="00580040" w:rsidRPr="00FD515E">
        <w:rPr>
          <w:rFonts w:ascii="仿宋_GB2312" w:eastAsia="仿宋_GB2312" w:hAnsi="Times New Roman" w:cs="仿宋_GB2312" w:hint="eastAsia"/>
          <w:sz w:val="28"/>
          <w:szCs w:val="28"/>
        </w:rPr>
        <w:t>比赛补充通知。</w:t>
      </w:r>
    </w:p>
    <w:p w:rsidR="00525E43" w:rsidRPr="00A766BF" w:rsidRDefault="00525E43" w:rsidP="00767E36">
      <w:pPr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(</w:t>
      </w:r>
      <w:proofErr w:type="gramStart"/>
      <w:r>
        <w:rPr>
          <w:rFonts w:ascii="仿宋_GB2312" w:eastAsia="仿宋_GB2312" w:hAnsi="Times New Roman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Times New Roman" w:cs="仿宋_GB2312" w:hint="eastAsia"/>
          <w:sz w:val="28"/>
          <w:szCs w:val="28"/>
        </w:rPr>
        <w:t>)</w:t>
      </w:r>
      <w:r w:rsidRPr="00580040">
        <w:rPr>
          <w:rFonts w:ascii="仿宋_GB2312" w:eastAsia="仿宋_GB2312" w:hAnsi="Times New Roman" w:cs="仿宋_GB2312" w:hint="eastAsia"/>
          <w:sz w:val="28"/>
          <w:szCs w:val="28"/>
        </w:rPr>
        <w:t>以</w:t>
      </w:r>
      <w:r w:rsidRPr="00651B9B">
        <w:rPr>
          <w:rFonts w:ascii="仿宋_GB2312" w:eastAsia="仿宋_GB2312" w:cs="仿宋_GB2312" w:hint="eastAsia"/>
          <w:sz w:val="28"/>
          <w:szCs w:val="28"/>
        </w:rPr>
        <w:t>各省、自治区、直辖市、新疆生产建设兵团，</w:t>
      </w:r>
      <w:r w:rsidR="00FD515E">
        <w:rPr>
          <w:rFonts w:ascii="仿宋_GB2312" w:eastAsia="仿宋_GB2312" w:cs="仿宋_GB2312" w:hint="eastAsia"/>
          <w:sz w:val="28"/>
          <w:szCs w:val="28"/>
        </w:rPr>
        <w:t>原</w:t>
      </w:r>
      <w:r w:rsidRPr="00651B9B">
        <w:rPr>
          <w:rFonts w:ascii="仿宋_GB2312" w:eastAsia="仿宋_GB2312" w:cs="仿宋_GB2312" w:hint="eastAsia"/>
          <w:sz w:val="28"/>
          <w:szCs w:val="28"/>
        </w:rPr>
        <w:t>八一射击队</w:t>
      </w:r>
      <w:r w:rsidRPr="00A52393">
        <w:rPr>
          <w:rFonts w:ascii="仿宋_GB2312" w:eastAsia="仿宋_GB2312" w:cs="仿宋_GB2312" w:hint="eastAsia"/>
          <w:sz w:val="28"/>
          <w:szCs w:val="28"/>
        </w:rPr>
        <w:t>，</w:t>
      </w:r>
      <w:r w:rsidR="00FD515E">
        <w:rPr>
          <w:rFonts w:ascii="仿宋_GB2312" w:eastAsia="仿宋_GB2312" w:cs="仿宋_GB2312" w:hint="eastAsia"/>
          <w:sz w:val="28"/>
          <w:szCs w:val="28"/>
        </w:rPr>
        <w:t>原</w:t>
      </w:r>
      <w:r w:rsidRPr="00651B9B">
        <w:rPr>
          <w:rFonts w:ascii="仿宋_GB2312" w:eastAsia="仿宋_GB2312" w:cs="仿宋_GB2312" w:hint="eastAsia"/>
          <w:sz w:val="28"/>
          <w:szCs w:val="28"/>
        </w:rPr>
        <w:t>沈阳军区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="00FD515E">
        <w:rPr>
          <w:rFonts w:ascii="仿宋_GB2312" w:eastAsia="仿宋_GB2312" w:cs="仿宋_GB2312" w:hint="eastAsia"/>
          <w:sz w:val="28"/>
          <w:szCs w:val="28"/>
        </w:rPr>
        <w:t>原</w:t>
      </w:r>
      <w:r w:rsidRPr="00651B9B">
        <w:rPr>
          <w:rFonts w:ascii="仿宋_GB2312" w:eastAsia="仿宋_GB2312" w:cs="仿宋_GB2312" w:hint="eastAsia"/>
          <w:sz w:val="28"/>
          <w:szCs w:val="28"/>
        </w:rPr>
        <w:t>广州军区</w:t>
      </w:r>
      <w:r w:rsidR="001C5CA1">
        <w:rPr>
          <w:rFonts w:ascii="仿宋_GB2312" w:eastAsia="仿宋_GB2312" w:cs="仿宋_GB2312" w:hint="eastAsia"/>
          <w:sz w:val="28"/>
          <w:szCs w:val="28"/>
        </w:rPr>
        <w:t>、清华大学</w:t>
      </w:r>
      <w:r>
        <w:rPr>
          <w:rFonts w:ascii="仿宋_GB2312" w:eastAsia="仿宋_GB2312" w:cs="仿宋_GB2312" w:hint="eastAsia"/>
          <w:sz w:val="28"/>
          <w:szCs w:val="28"/>
        </w:rPr>
        <w:t>射击队报名</w:t>
      </w:r>
      <w:r w:rsidRPr="00580040">
        <w:rPr>
          <w:rFonts w:ascii="仿宋_GB2312" w:eastAsia="仿宋_GB2312" w:hAnsi="Times New Roman" w:cs="仿宋_GB2312" w:hint="eastAsia"/>
          <w:sz w:val="28"/>
          <w:szCs w:val="28"/>
        </w:rPr>
        <w:t>的单位，</w:t>
      </w:r>
      <w:r>
        <w:rPr>
          <w:rFonts w:ascii="仿宋_GB2312" w:eastAsia="仿宋_GB2312" w:cs="仿宋_GB2312" w:hint="eastAsia"/>
          <w:sz w:val="28"/>
          <w:szCs w:val="28"/>
        </w:rPr>
        <w:t>报名</w:t>
      </w:r>
      <w:r w:rsidRPr="00651B9B">
        <w:rPr>
          <w:rFonts w:ascii="仿宋_GB2312" w:eastAsia="仿宋_GB2312" w:cs="仿宋_GB2312" w:hint="eastAsia"/>
          <w:sz w:val="28"/>
          <w:szCs w:val="28"/>
        </w:rPr>
        <w:t>采</w:t>
      </w:r>
      <w:r w:rsidRPr="00651B9B">
        <w:rPr>
          <w:rFonts w:ascii="仿宋_GB2312" w:eastAsia="仿宋_GB2312" w:cs="仿宋_GB2312" w:hint="eastAsia"/>
          <w:sz w:val="28"/>
          <w:szCs w:val="28"/>
        </w:rPr>
        <w:lastRenderedPageBreak/>
        <w:t>用网上报名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651B9B">
        <w:rPr>
          <w:rFonts w:ascii="仿宋_GB2312" w:eastAsia="仿宋_GB2312" w:cs="仿宋_GB2312" w:hint="eastAsia"/>
          <w:sz w:val="28"/>
          <w:szCs w:val="28"/>
        </w:rPr>
        <w:t>请登陆</w:t>
      </w:r>
      <w:r w:rsidRPr="003F131F">
        <w:rPr>
          <w:rFonts w:ascii="仿宋_GB2312" w:eastAsia="仿宋_GB2312" w:cs="仿宋_GB2312" w:hint="eastAsia"/>
          <w:sz w:val="28"/>
          <w:szCs w:val="28"/>
        </w:rPr>
        <w:t>中国射击协会官方网站网上报名系统</w:t>
      </w:r>
      <w:r w:rsidRPr="00651B9B">
        <w:rPr>
          <w:rFonts w:ascii="仿宋_GB2312" w:eastAsia="仿宋_GB2312" w:cs="仿宋_GB2312" w:hint="eastAsia"/>
          <w:sz w:val="28"/>
          <w:szCs w:val="28"/>
        </w:rPr>
        <w:t>报名参赛，</w:t>
      </w:r>
      <w:r w:rsidRPr="00A766BF">
        <w:rPr>
          <w:rFonts w:ascii="仿宋_GB2312" w:eastAsia="仿宋_GB2312" w:cs="仿宋_GB2312" w:hint="eastAsia"/>
          <w:sz w:val="28"/>
          <w:szCs w:val="28"/>
        </w:rPr>
        <w:t>指定参加团体赛的运动员必须在报名系统中分别注明。报名截止后，系统自动关闭，不接受任何逾期报名。</w:t>
      </w:r>
    </w:p>
    <w:p w:rsidR="00525E43" w:rsidRPr="00A766BF" w:rsidRDefault="00525E43" w:rsidP="00767E36">
      <w:pPr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A766BF">
        <w:rPr>
          <w:rFonts w:ascii="仿宋_GB2312" w:eastAsia="仿宋_GB2312" w:hAnsi="Times New Roman" w:cs="仿宋_GB2312" w:hint="eastAsia"/>
          <w:sz w:val="28"/>
          <w:szCs w:val="28"/>
        </w:rPr>
        <w:t>(二)以</w:t>
      </w:r>
      <w:r w:rsidRPr="00A766BF">
        <w:rPr>
          <w:rFonts w:ascii="仿宋_GB2312" w:eastAsia="仿宋_GB2312" w:cs="仿宋_GB2312" w:hint="eastAsia"/>
          <w:sz w:val="28"/>
          <w:szCs w:val="28"/>
        </w:rPr>
        <w:t>省会城市、计划单列市</w:t>
      </w:r>
      <w:r w:rsidR="001C5CA1">
        <w:rPr>
          <w:rFonts w:ascii="仿宋_GB2312" w:eastAsia="仿宋_GB2312" w:cs="仿宋_GB2312" w:hint="eastAsia"/>
          <w:sz w:val="28"/>
          <w:szCs w:val="28"/>
        </w:rPr>
        <w:t>、大学生体育协会</w:t>
      </w:r>
      <w:r w:rsidR="001C5CA1" w:rsidRPr="00A766BF">
        <w:rPr>
          <w:rFonts w:ascii="仿宋_GB2312" w:eastAsia="仿宋_GB2312" w:cs="仿宋_GB2312" w:hint="eastAsia"/>
          <w:sz w:val="28"/>
          <w:szCs w:val="28"/>
        </w:rPr>
        <w:t>射击队</w:t>
      </w:r>
      <w:r w:rsidRPr="00A766BF">
        <w:rPr>
          <w:rFonts w:ascii="仿宋_GB2312" w:eastAsia="仿宋_GB2312" w:hAnsi="Times New Roman" w:cs="仿宋_GB2312" w:hint="eastAsia"/>
          <w:sz w:val="28"/>
          <w:szCs w:val="28"/>
        </w:rPr>
        <w:t>报名的，以向指定邮箱发送报名表的方式报名（具体报名方式见竞赛规程），</w:t>
      </w:r>
      <w:r w:rsidR="00A37387">
        <w:rPr>
          <w:rFonts w:ascii="仿宋_GB2312" w:eastAsia="仿宋_GB2312" w:cs="仿宋_GB2312" w:hint="eastAsia"/>
          <w:sz w:val="28"/>
          <w:szCs w:val="28"/>
        </w:rPr>
        <w:t>指定参加团体赛的运动员必须在报名表</w:t>
      </w:r>
      <w:r w:rsidRPr="00A766BF">
        <w:rPr>
          <w:rFonts w:ascii="仿宋_GB2312" w:eastAsia="仿宋_GB2312" w:cs="仿宋_GB2312" w:hint="eastAsia"/>
          <w:sz w:val="28"/>
          <w:szCs w:val="28"/>
        </w:rPr>
        <w:t>中分别注明，不接受任何逾期报名</w:t>
      </w:r>
      <w:r w:rsidRPr="00A766BF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643D96" w:rsidRDefault="00525E43" w:rsidP="00767E36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 xml:space="preserve">(三) </w:t>
      </w:r>
      <w:r w:rsidR="00FD515E">
        <w:rPr>
          <w:rFonts w:ascii="仿宋_GB2312" w:eastAsia="仿宋_GB2312" w:hAnsi="Times New Roman" w:cs="仿宋_GB2312" w:hint="eastAsia"/>
          <w:sz w:val="28"/>
          <w:szCs w:val="28"/>
        </w:rPr>
        <w:t>混合团体</w:t>
      </w:r>
      <w:r w:rsidRPr="00FD515E">
        <w:rPr>
          <w:rFonts w:ascii="仿宋_GB2312" w:eastAsia="仿宋_GB2312" w:cs="仿宋_GB2312" w:hint="eastAsia"/>
          <w:sz w:val="28"/>
          <w:szCs w:val="28"/>
        </w:rPr>
        <w:t>跨单位组队队伍请将跨单位组队报项表（附件</w:t>
      </w:r>
      <w:r w:rsidR="000447B6">
        <w:rPr>
          <w:rFonts w:ascii="仿宋_GB2312" w:eastAsia="仿宋_GB2312" w:cs="仿宋_GB2312" w:hint="eastAsia"/>
          <w:sz w:val="28"/>
          <w:szCs w:val="28"/>
        </w:rPr>
        <w:t>5</w:t>
      </w:r>
      <w:r w:rsidRPr="00FD515E">
        <w:rPr>
          <w:rFonts w:ascii="仿宋_GB2312" w:eastAsia="仿宋_GB2312" w:cs="仿宋_GB2312" w:hint="eastAsia"/>
          <w:sz w:val="28"/>
          <w:szCs w:val="28"/>
        </w:rPr>
        <w:t>）于</w:t>
      </w:r>
      <w:r w:rsidR="00FD515E">
        <w:rPr>
          <w:rFonts w:ascii="仿宋_GB2312" w:eastAsia="仿宋_GB2312" w:cs="仿宋_GB2312" w:hint="eastAsia"/>
          <w:sz w:val="28"/>
          <w:szCs w:val="28"/>
        </w:rPr>
        <w:t>赛前40天</w:t>
      </w:r>
      <w:r w:rsidRPr="00FD515E">
        <w:rPr>
          <w:rFonts w:ascii="仿宋_GB2312" w:eastAsia="仿宋_GB2312" w:cs="仿宋_GB2312" w:hint="eastAsia"/>
          <w:sz w:val="28"/>
          <w:szCs w:val="28"/>
        </w:rPr>
        <w:t>传真至（010）88962277-6018，</w:t>
      </w:r>
      <w:r w:rsidR="00FD515E">
        <w:rPr>
          <w:rFonts w:ascii="仿宋_GB2312" w:eastAsia="仿宋_GB2312" w:cs="仿宋_GB2312" w:hint="eastAsia"/>
          <w:sz w:val="28"/>
          <w:szCs w:val="28"/>
        </w:rPr>
        <w:t>原件寄至体育</w:t>
      </w:r>
      <w:proofErr w:type="gramStart"/>
      <w:r w:rsidR="00FD515E">
        <w:rPr>
          <w:rFonts w:ascii="仿宋_GB2312" w:eastAsia="仿宋_GB2312" w:cs="仿宋_GB2312" w:hint="eastAsia"/>
          <w:sz w:val="28"/>
          <w:szCs w:val="28"/>
        </w:rPr>
        <w:t>总局射运中心</w:t>
      </w:r>
      <w:proofErr w:type="gramEnd"/>
      <w:r w:rsidR="00FD515E">
        <w:rPr>
          <w:rFonts w:ascii="仿宋_GB2312" w:eastAsia="仿宋_GB2312" w:cs="仿宋_GB2312" w:hint="eastAsia"/>
          <w:sz w:val="28"/>
          <w:szCs w:val="28"/>
        </w:rPr>
        <w:t>射击部，</w:t>
      </w:r>
      <w:r w:rsidRPr="00FD515E">
        <w:rPr>
          <w:rFonts w:ascii="仿宋_GB2312" w:eastAsia="仿宋_GB2312" w:cs="仿宋_GB2312" w:hint="eastAsia"/>
          <w:sz w:val="28"/>
          <w:szCs w:val="28"/>
        </w:rPr>
        <w:t>并将电子版发送至</w:t>
      </w:r>
      <w:proofErr w:type="gramStart"/>
      <w:r w:rsidRPr="00FD515E">
        <w:rPr>
          <w:rFonts w:ascii="仿宋_GB2312" w:eastAsia="仿宋_GB2312" w:cs="仿宋_GB2312" w:hint="eastAsia"/>
          <w:sz w:val="28"/>
          <w:szCs w:val="28"/>
        </w:rPr>
        <w:t>射击部</w:t>
      </w:r>
      <w:proofErr w:type="gramEnd"/>
      <w:r w:rsidRPr="00FD515E">
        <w:rPr>
          <w:rFonts w:ascii="仿宋_GB2312" w:eastAsia="仿宋_GB2312" w:cs="仿宋_GB2312" w:hint="eastAsia"/>
          <w:sz w:val="28"/>
          <w:szCs w:val="28"/>
        </w:rPr>
        <w:t>邮箱（shejibushooting@sina.com）及承办单位邮箱（补充通知公布），不接受任何逾期报名。</w:t>
      </w:r>
    </w:p>
    <w:p w:rsidR="00525E43" w:rsidRPr="008F7586" w:rsidRDefault="00525E43" w:rsidP="008F7586">
      <w:pPr>
        <w:widowControl/>
        <w:jc w:val="lef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</w:p>
    <w:sectPr w:rsidR="00525E43" w:rsidRPr="008F7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17" w:rsidRDefault="00A92117" w:rsidP="0007418B">
      <w:r>
        <w:separator/>
      </w:r>
    </w:p>
  </w:endnote>
  <w:endnote w:type="continuationSeparator" w:id="0">
    <w:p w:rsidR="00A92117" w:rsidRDefault="00A92117" w:rsidP="000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17" w:rsidRDefault="00A92117" w:rsidP="0007418B">
      <w:r>
        <w:separator/>
      </w:r>
    </w:p>
  </w:footnote>
  <w:footnote w:type="continuationSeparator" w:id="0">
    <w:p w:rsidR="00A92117" w:rsidRDefault="00A92117" w:rsidP="0007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40"/>
    <w:rsid w:val="0001039F"/>
    <w:rsid w:val="000447B6"/>
    <w:rsid w:val="0007418B"/>
    <w:rsid w:val="00167DBD"/>
    <w:rsid w:val="001A7637"/>
    <w:rsid w:val="001C5CA1"/>
    <w:rsid w:val="0028199F"/>
    <w:rsid w:val="00332463"/>
    <w:rsid w:val="003A6E1C"/>
    <w:rsid w:val="003D102F"/>
    <w:rsid w:val="004C123E"/>
    <w:rsid w:val="004D7AAF"/>
    <w:rsid w:val="00525E43"/>
    <w:rsid w:val="00580040"/>
    <w:rsid w:val="00643D96"/>
    <w:rsid w:val="007026A2"/>
    <w:rsid w:val="00721F64"/>
    <w:rsid w:val="00767E36"/>
    <w:rsid w:val="0081048E"/>
    <w:rsid w:val="008361C2"/>
    <w:rsid w:val="00856087"/>
    <w:rsid w:val="008F7586"/>
    <w:rsid w:val="00A17CC4"/>
    <w:rsid w:val="00A37387"/>
    <w:rsid w:val="00A766BF"/>
    <w:rsid w:val="00A92117"/>
    <w:rsid w:val="00AB3AB8"/>
    <w:rsid w:val="00B610FE"/>
    <w:rsid w:val="00C23752"/>
    <w:rsid w:val="00CD1DC7"/>
    <w:rsid w:val="00CF23EB"/>
    <w:rsid w:val="00DB42EB"/>
    <w:rsid w:val="00F2494B"/>
    <w:rsid w:val="00F60310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800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800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7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1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800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800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7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shootingky</dc:creator>
  <cp:lastModifiedBy>shootingky</cp:lastModifiedBy>
  <cp:revision>14</cp:revision>
  <cp:lastPrinted>2018-04-19T03:09:00Z</cp:lastPrinted>
  <dcterms:created xsi:type="dcterms:W3CDTF">2018-04-04T01:19:00Z</dcterms:created>
  <dcterms:modified xsi:type="dcterms:W3CDTF">2018-04-23T03:13:00Z</dcterms:modified>
</cp:coreProperties>
</file>