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9B4E" w14:textId="77777777" w:rsidR="00635C63" w:rsidRPr="00961919" w:rsidRDefault="00635C63" w:rsidP="00635C63">
      <w:pPr>
        <w:spacing w:line="580" w:lineRule="exact"/>
        <w:jc w:val="left"/>
        <w:rPr>
          <w:rFonts w:ascii="黑体" w:eastAsia="黑体" w:hAnsi="黑体" w:hint="eastAsia"/>
          <w:sz w:val="30"/>
          <w:szCs w:val="30"/>
        </w:rPr>
      </w:pPr>
      <w:r w:rsidRPr="00961919">
        <w:rPr>
          <w:rFonts w:ascii="黑体" w:eastAsia="黑体" w:hAnsi="黑体" w:hint="eastAsia"/>
          <w:sz w:val="30"/>
          <w:szCs w:val="30"/>
        </w:rPr>
        <w:t>附件1</w:t>
      </w:r>
    </w:p>
    <w:p w14:paraId="5732D414" w14:textId="77777777" w:rsidR="00635C63" w:rsidRPr="00961919" w:rsidRDefault="00635C63" w:rsidP="00635C63">
      <w:pPr>
        <w:spacing w:line="580" w:lineRule="exact"/>
        <w:jc w:val="center"/>
        <w:rPr>
          <w:rFonts w:ascii="方正小标宋_GBK" w:eastAsia="方正小标宋_GBK" w:hAnsi="华文中宋" w:hint="eastAsia"/>
          <w:sz w:val="40"/>
          <w:szCs w:val="40"/>
        </w:rPr>
      </w:pPr>
      <w:r w:rsidRPr="000B477D">
        <w:rPr>
          <w:rFonts w:ascii="方正小标宋_GBK" w:eastAsia="方正小标宋_GBK" w:hAnsi="华文中宋" w:hint="eastAsia"/>
          <w:sz w:val="40"/>
          <w:szCs w:val="40"/>
        </w:rPr>
        <w:t>国际射联射击规则重要变化</w:t>
      </w:r>
    </w:p>
    <w:p w14:paraId="53FEEDD0" w14:textId="77777777" w:rsidR="00635C63" w:rsidRPr="00961919" w:rsidRDefault="00635C63" w:rsidP="00635C63">
      <w:pPr>
        <w:spacing w:line="580" w:lineRule="exact"/>
        <w:ind w:right="-2" w:firstLine="645"/>
        <w:rPr>
          <w:rFonts w:ascii="仿宋" w:eastAsia="仿宋" w:hAnsi="仿宋" w:hint="eastAsia"/>
          <w:sz w:val="30"/>
          <w:szCs w:val="30"/>
        </w:rPr>
      </w:pPr>
    </w:p>
    <w:p w14:paraId="75F629A3" w14:textId="77777777" w:rsidR="00635C63" w:rsidRPr="000B477D" w:rsidRDefault="00635C63" w:rsidP="00635C63">
      <w:pPr>
        <w:spacing w:line="580" w:lineRule="exact"/>
        <w:ind w:right="-2" w:firstLine="645"/>
        <w:rPr>
          <w:rFonts w:ascii="仿宋" w:eastAsia="仿宋" w:hAnsi="仿宋"/>
          <w:sz w:val="30"/>
          <w:szCs w:val="30"/>
        </w:rPr>
      </w:pPr>
      <w:r w:rsidRPr="000B477D">
        <w:rPr>
          <w:rFonts w:ascii="仿宋" w:eastAsia="仿宋" w:hAnsi="仿宋" w:hint="eastAsia"/>
          <w:sz w:val="30"/>
          <w:szCs w:val="30"/>
        </w:rPr>
        <w:t>一、男女射击发数相同</w:t>
      </w:r>
    </w:p>
    <w:p w14:paraId="7FA853B0" w14:textId="77777777" w:rsidR="00635C63" w:rsidRPr="000B477D" w:rsidRDefault="00635C63" w:rsidP="00635C63">
      <w:pPr>
        <w:spacing w:line="580" w:lineRule="exact"/>
        <w:ind w:right="-2" w:firstLine="645"/>
        <w:rPr>
          <w:rFonts w:ascii="仿宋" w:eastAsia="仿宋" w:hAnsi="仿宋" w:hint="eastAsia"/>
          <w:sz w:val="30"/>
          <w:szCs w:val="30"/>
        </w:rPr>
      </w:pPr>
      <w:r w:rsidRPr="000B477D">
        <w:rPr>
          <w:rFonts w:ascii="仿宋" w:eastAsia="仿宋" w:hAnsi="仿宋" w:hint="eastAsia"/>
          <w:sz w:val="30"/>
          <w:szCs w:val="30"/>
        </w:rPr>
        <w:t>自2018年1月1日起所有射击比赛项目中女子与男子的射击发数均相同。2018年所有国际射联比赛，包括世界杯、</w:t>
      </w:r>
      <w:r w:rsidRPr="000B477D">
        <w:rPr>
          <w:rFonts w:ascii="仿宋" w:eastAsia="仿宋" w:hAnsi="仿宋"/>
          <w:sz w:val="30"/>
          <w:szCs w:val="30"/>
        </w:rPr>
        <w:t>青年世界杯</w:t>
      </w:r>
      <w:r w:rsidRPr="000B477D">
        <w:rPr>
          <w:rFonts w:ascii="仿宋" w:eastAsia="仿宋" w:hAnsi="仿宋" w:hint="eastAsia"/>
          <w:sz w:val="30"/>
          <w:szCs w:val="30"/>
        </w:rPr>
        <w:t>、</w:t>
      </w:r>
      <w:r w:rsidRPr="000B477D">
        <w:rPr>
          <w:rFonts w:ascii="仿宋" w:eastAsia="仿宋" w:hAnsi="仿宋"/>
          <w:sz w:val="30"/>
          <w:szCs w:val="30"/>
        </w:rPr>
        <w:t>洲际锦标赛</w:t>
      </w:r>
      <w:r w:rsidRPr="000B477D">
        <w:rPr>
          <w:rFonts w:ascii="仿宋" w:eastAsia="仿宋" w:hAnsi="仿宋" w:hint="eastAsia"/>
          <w:sz w:val="30"/>
          <w:szCs w:val="30"/>
        </w:rPr>
        <w:t>及韩国世锦赛都将执行这一变化。</w:t>
      </w:r>
    </w:p>
    <w:p w14:paraId="779F8257" w14:textId="77777777" w:rsidR="00635C63" w:rsidRPr="000B477D" w:rsidRDefault="00635C63" w:rsidP="00635C63">
      <w:pPr>
        <w:spacing w:line="580" w:lineRule="exact"/>
        <w:ind w:right="-2" w:firstLine="645"/>
        <w:rPr>
          <w:rFonts w:ascii="仿宋" w:eastAsia="仿宋" w:hAnsi="仿宋" w:hint="eastAsia"/>
          <w:sz w:val="30"/>
          <w:szCs w:val="30"/>
        </w:rPr>
      </w:pPr>
      <w:r w:rsidRPr="000B477D">
        <w:rPr>
          <w:rFonts w:ascii="仿宋" w:eastAsia="仿宋" w:hAnsi="仿宋" w:hint="eastAsia"/>
          <w:sz w:val="30"/>
          <w:szCs w:val="30"/>
        </w:rPr>
        <w:t>新规则规定：女子10米气步枪和女子10米</w:t>
      </w:r>
      <w:r w:rsidRPr="000B477D">
        <w:rPr>
          <w:rFonts w:ascii="仿宋" w:eastAsia="仿宋" w:hAnsi="仿宋"/>
          <w:sz w:val="30"/>
          <w:szCs w:val="30"/>
        </w:rPr>
        <w:t>气手枪</w:t>
      </w:r>
      <w:r w:rsidRPr="000B477D">
        <w:rPr>
          <w:rFonts w:ascii="仿宋" w:eastAsia="仿宋" w:hAnsi="仿宋" w:hint="eastAsia"/>
          <w:sz w:val="30"/>
          <w:szCs w:val="30"/>
        </w:rPr>
        <w:t>项目将从40发增加到60发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B477D">
        <w:rPr>
          <w:rFonts w:ascii="仿宋" w:eastAsia="仿宋" w:hAnsi="仿宋" w:hint="eastAsia"/>
          <w:sz w:val="30"/>
          <w:szCs w:val="30"/>
        </w:rPr>
        <w:t>女子50米步枪3种姿势和300米步枪3种姿势项目将从</w:t>
      </w:r>
      <w:r w:rsidRPr="000B477D">
        <w:rPr>
          <w:rFonts w:ascii="仿宋" w:eastAsia="仿宋" w:hAnsi="仿宋"/>
          <w:sz w:val="30"/>
          <w:szCs w:val="30"/>
        </w:rPr>
        <w:t>3</w:t>
      </w:r>
      <w:r w:rsidRPr="000B477D">
        <w:rPr>
          <w:rFonts w:ascii="仿宋" w:eastAsia="仿宋" w:hAnsi="仿宋" w:hint="eastAsia"/>
          <w:sz w:val="30"/>
          <w:szCs w:val="30"/>
        </w:rPr>
        <w:t>×</w:t>
      </w:r>
      <w:r w:rsidRPr="000B477D">
        <w:rPr>
          <w:rFonts w:ascii="仿宋" w:eastAsia="仿宋" w:hAnsi="仿宋"/>
          <w:sz w:val="30"/>
          <w:szCs w:val="30"/>
        </w:rPr>
        <w:t>20</w:t>
      </w:r>
      <w:r w:rsidRPr="000B477D">
        <w:rPr>
          <w:rFonts w:ascii="仿宋" w:eastAsia="仿宋" w:hAnsi="仿宋" w:hint="eastAsia"/>
          <w:sz w:val="30"/>
          <w:szCs w:val="30"/>
        </w:rPr>
        <w:t>发增加到</w:t>
      </w:r>
      <w:r w:rsidRPr="000B477D">
        <w:rPr>
          <w:rFonts w:ascii="仿宋" w:eastAsia="仿宋" w:hAnsi="仿宋"/>
          <w:sz w:val="30"/>
          <w:szCs w:val="30"/>
        </w:rPr>
        <w:t>3</w:t>
      </w:r>
      <w:r w:rsidRPr="000B477D">
        <w:rPr>
          <w:rFonts w:ascii="仿宋" w:eastAsia="仿宋" w:hAnsi="仿宋" w:hint="eastAsia"/>
          <w:sz w:val="30"/>
          <w:szCs w:val="30"/>
        </w:rPr>
        <w:t>×</w:t>
      </w:r>
      <w:r w:rsidRPr="000B477D">
        <w:rPr>
          <w:rFonts w:ascii="仿宋" w:eastAsia="仿宋" w:hAnsi="仿宋"/>
          <w:sz w:val="30"/>
          <w:szCs w:val="30"/>
        </w:rPr>
        <w:t>40</w:t>
      </w:r>
      <w:r w:rsidRPr="000B477D">
        <w:rPr>
          <w:rFonts w:ascii="仿宋" w:eastAsia="仿宋" w:hAnsi="仿宋" w:hint="eastAsia"/>
          <w:sz w:val="30"/>
          <w:szCs w:val="30"/>
        </w:rPr>
        <w:t>发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B477D">
        <w:rPr>
          <w:rFonts w:ascii="仿宋" w:eastAsia="仿宋" w:hAnsi="仿宋" w:hint="eastAsia"/>
          <w:sz w:val="30"/>
          <w:szCs w:val="30"/>
        </w:rPr>
        <w:t>女子飞碟多向和女子飞碟双向项目将从75靶增加到125靶</w:t>
      </w:r>
      <w:r>
        <w:rPr>
          <w:rFonts w:ascii="仿宋" w:eastAsia="仿宋" w:hAnsi="仿宋" w:hint="eastAsia"/>
          <w:sz w:val="30"/>
          <w:szCs w:val="30"/>
        </w:rPr>
        <w:t>，</w:t>
      </w:r>
      <w:r w:rsidRPr="000B477D">
        <w:rPr>
          <w:rFonts w:ascii="仿宋" w:eastAsia="仿宋" w:hAnsi="仿宋" w:hint="eastAsia"/>
          <w:sz w:val="30"/>
          <w:szCs w:val="30"/>
        </w:rPr>
        <w:t>女子移动靶项目将从40发增加到60发；所有女子青年项目的射击发数变化同成年组项目；女子25米手枪仍为60发（30</w:t>
      </w:r>
      <w:r w:rsidRPr="000B477D">
        <w:rPr>
          <w:rFonts w:ascii="仿宋" w:eastAsia="仿宋" w:hAnsi="仿宋"/>
          <w:sz w:val="30"/>
          <w:szCs w:val="30"/>
        </w:rPr>
        <w:t>+30</w:t>
      </w:r>
      <w:r w:rsidRPr="000B477D">
        <w:rPr>
          <w:rFonts w:ascii="仿宋" w:eastAsia="仿宋" w:hAnsi="仿宋" w:hint="eastAsia"/>
          <w:sz w:val="30"/>
          <w:szCs w:val="30"/>
        </w:rPr>
        <w:t>发</w:t>
      </w:r>
      <w:r w:rsidRPr="000B477D">
        <w:rPr>
          <w:rFonts w:ascii="仿宋" w:eastAsia="仿宋" w:hAnsi="仿宋"/>
          <w:sz w:val="30"/>
          <w:szCs w:val="30"/>
        </w:rPr>
        <w:t>）</w:t>
      </w:r>
      <w:r w:rsidRPr="000B477D">
        <w:rPr>
          <w:rFonts w:ascii="仿宋" w:eastAsia="仿宋" w:hAnsi="仿宋" w:hint="eastAsia"/>
          <w:sz w:val="30"/>
          <w:szCs w:val="30"/>
        </w:rPr>
        <w:t>。</w:t>
      </w:r>
    </w:p>
    <w:p w14:paraId="3D584A1A" w14:textId="77777777" w:rsidR="00635C63" w:rsidRPr="000B477D" w:rsidRDefault="00635C63" w:rsidP="00635C63">
      <w:pPr>
        <w:spacing w:line="580" w:lineRule="exact"/>
        <w:ind w:right="-2" w:firstLine="645"/>
        <w:rPr>
          <w:rFonts w:ascii="仿宋" w:eastAsia="仿宋" w:hAnsi="仿宋"/>
          <w:sz w:val="30"/>
          <w:szCs w:val="30"/>
        </w:rPr>
      </w:pPr>
      <w:r w:rsidRPr="000B477D">
        <w:rPr>
          <w:rFonts w:ascii="仿宋" w:eastAsia="仿宋" w:hAnsi="仿宋" w:hint="eastAsia"/>
          <w:sz w:val="30"/>
          <w:szCs w:val="30"/>
        </w:rPr>
        <w:t>二、飞碟子弹检查</w:t>
      </w:r>
    </w:p>
    <w:p w14:paraId="7F1FA314" w14:textId="77777777" w:rsidR="00635C63" w:rsidRPr="000B477D" w:rsidRDefault="00635C63" w:rsidP="00635C63">
      <w:pPr>
        <w:spacing w:line="580" w:lineRule="exact"/>
        <w:ind w:right="-2" w:firstLine="645"/>
        <w:rPr>
          <w:rFonts w:ascii="仿宋" w:eastAsia="仿宋" w:hAnsi="仿宋"/>
          <w:sz w:val="30"/>
          <w:szCs w:val="30"/>
        </w:rPr>
      </w:pPr>
      <w:r w:rsidRPr="000B477D">
        <w:rPr>
          <w:rFonts w:ascii="仿宋" w:eastAsia="仿宋" w:hAnsi="仿宋" w:hint="eastAsia"/>
          <w:sz w:val="30"/>
          <w:szCs w:val="30"/>
        </w:rPr>
        <w:t>新规则明确，</w:t>
      </w:r>
      <w:r w:rsidRPr="000B477D">
        <w:rPr>
          <w:rFonts w:ascii="仿宋" w:eastAsia="仿宋" w:hAnsi="仿宋"/>
          <w:sz w:val="30"/>
          <w:szCs w:val="30"/>
        </w:rPr>
        <w:t>子弹</w:t>
      </w:r>
      <w:r w:rsidRPr="000B477D">
        <w:rPr>
          <w:rFonts w:ascii="仿宋" w:eastAsia="仿宋" w:hAnsi="仿宋" w:hint="eastAsia"/>
          <w:sz w:val="30"/>
          <w:szCs w:val="30"/>
        </w:rPr>
        <w:t>使用彩色填充物，运动员将收到警告；</w:t>
      </w:r>
      <w:r w:rsidRPr="000B477D">
        <w:rPr>
          <w:rFonts w:ascii="仿宋" w:eastAsia="仿宋" w:hAnsi="仿宋"/>
          <w:sz w:val="30"/>
          <w:szCs w:val="30"/>
        </w:rPr>
        <w:t>若</w:t>
      </w:r>
      <w:r w:rsidRPr="000B477D">
        <w:rPr>
          <w:rFonts w:ascii="仿宋" w:eastAsia="仿宋" w:hAnsi="仿宋" w:hint="eastAsia"/>
          <w:sz w:val="30"/>
          <w:szCs w:val="30"/>
        </w:rPr>
        <w:t>弹丸装填量超重（规定不得超过24</w:t>
      </w:r>
      <w:r w:rsidRPr="000B477D">
        <w:rPr>
          <w:rFonts w:ascii="仿宋" w:eastAsia="仿宋" w:hAnsi="仿宋"/>
          <w:sz w:val="30"/>
          <w:szCs w:val="30"/>
        </w:rPr>
        <w:t>.5</w:t>
      </w:r>
      <w:r w:rsidRPr="000B477D">
        <w:rPr>
          <w:rFonts w:ascii="仿宋" w:eastAsia="仿宋" w:hAnsi="仿宋" w:hint="eastAsia"/>
          <w:sz w:val="30"/>
          <w:szCs w:val="30"/>
        </w:rPr>
        <w:t>克</w:t>
      </w:r>
      <w:r w:rsidRPr="000B477D">
        <w:rPr>
          <w:rFonts w:ascii="仿宋" w:eastAsia="仿宋" w:hAnsi="仿宋"/>
          <w:sz w:val="30"/>
          <w:szCs w:val="30"/>
        </w:rPr>
        <w:t>）</w:t>
      </w:r>
      <w:r w:rsidRPr="000B477D">
        <w:rPr>
          <w:rFonts w:ascii="仿宋" w:eastAsia="仿宋" w:hAnsi="仿宋" w:hint="eastAsia"/>
          <w:sz w:val="30"/>
          <w:szCs w:val="30"/>
        </w:rPr>
        <w:t>，</w:t>
      </w:r>
      <w:r w:rsidRPr="000B477D">
        <w:rPr>
          <w:rFonts w:ascii="仿宋" w:eastAsia="仿宋" w:hAnsi="仿宋"/>
          <w:sz w:val="30"/>
          <w:szCs w:val="30"/>
        </w:rPr>
        <w:t>运动员</w:t>
      </w:r>
      <w:r w:rsidRPr="000B477D">
        <w:rPr>
          <w:rFonts w:ascii="仿宋" w:eastAsia="仿宋" w:hAnsi="仿宋" w:hint="eastAsia"/>
          <w:sz w:val="30"/>
          <w:szCs w:val="30"/>
        </w:rPr>
        <w:t>将被取消资格。</w:t>
      </w:r>
    </w:p>
    <w:p w14:paraId="7BC03C16" w14:textId="77777777" w:rsidR="00635C63" w:rsidRPr="000B477D" w:rsidRDefault="00635C63" w:rsidP="00635C63">
      <w:pPr>
        <w:spacing w:line="580" w:lineRule="exact"/>
        <w:ind w:right="-2" w:firstLine="645"/>
        <w:rPr>
          <w:rFonts w:ascii="仿宋" w:eastAsia="仿宋" w:hAnsi="仿宋"/>
          <w:sz w:val="30"/>
          <w:szCs w:val="30"/>
        </w:rPr>
      </w:pPr>
      <w:r w:rsidRPr="000B477D">
        <w:rPr>
          <w:rFonts w:ascii="仿宋" w:eastAsia="仿宋" w:hAnsi="仿宋" w:hint="eastAsia"/>
          <w:sz w:val="30"/>
          <w:szCs w:val="30"/>
        </w:rPr>
        <w:t>三、飞碟双向标志带检查</w:t>
      </w:r>
    </w:p>
    <w:p w14:paraId="18CE01B8" w14:textId="77777777" w:rsidR="00635C63" w:rsidRPr="000B477D" w:rsidRDefault="00635C63" w:rsidP="00635C63">
      <w:pPr>
        <w:spacing w:line="580" w:lineRule="exact"/>
        <w:ind w:right="-2" w:firstLine="645"/>
        <w:rPr>
          <w:rFonts w:ascii="仿宋" w:eastAsia="仿宋" w:hAnsi="仿宋"/>
          <w:sz w:val="30"/>
          <w:szCs w:val="30"/>
        </w:rPr>
      </w:pPr>
      <w:r w:rsidRPr="000B477D">
        <w:rPr>
          <w:rFonts w:ascii="仿宋" w:eastAsia="仿宋" w:hAnsi="仿宋" w:hint="eastAsia"/>
          <w:sz w:val="30"/>
          <w:szCs w:val="30"/>
        </w:rPr>
        <w:t>新规则中采取了一种新的检查双向标志带位置的方法。</w:t>
      </w:r>
    </w:p>
    <w:p w14:paraId="3224AEB6" w14:textId="77777777" w:rsidR="00635C63" w:rsidRPr="000B477D" w:rsidRDefault="00635C63" w:rsidP="00635C63">
      <w:pPr>
        <w:spacing w:line="580" w:lineRule="exact"/>
        <w:ind w:right="-2" w:firstLine="645"/>
        <w:rPr>
          <w:rFonts w:ascii="仿宋" w:eastAsia="仿宋" w:hAnsi="仿宋"/>
          <w:sz w:val="30"/>
          <w:szCs w:val="30"/>
        </w:rPr>
      </w:pPr>
      <w:r w:rsidRPr="000B477D">
        <w:rPr>
          <w:rFonts w:ascii="仿宋" w:eastAsia="仿宋" w:hAnsi="仿宋" w:hint="eastAsia"/>
          <w:sz w:val="30"/>
          <w:szCs w:val="30"/>
        </w:rPr>
        <w:t>四、飞碟运动员的侧遮眼板</w:t>
      </w:r>
    </w:p>
    <w:p w14:paraId="444F3ECE" w14:textId="77777777" w:rsidR="00635C63" w:rsidRPr="000B477D" w:rsidRDefault="00635C63" w:rsidP="00635C63">
      <w:pPr>
        <w:spacing w:line="580" w:lineRule="exact"/>
        <w:ind w:right="-2" w:firstLine="645"/>
        <w:rPr>
          <w:rFonts w:ascii="仿宋" w:eastAsia="仿宋" w:hAnsi="仿宋" w:hint="eastAsia"/>
          <w:sz w:val="30"/>
          <w:szCs w:val="30"/>
        </w:rPr>
      </w:pPr>
      <w:r w:rsidRPr="000B477D">
        <w:rPr>
          <w:rFonts w:ascii="仿宋" w:eastAsia="仿宋" w:hAnsi="仿宋" w:hint="eastAsia"/>
          <w:sz w:val="30"/>
          <w:szCs w:val="30"/>
        </w:rPr>
        <w:t>飞碟运动员仅可以出于安全原因使用侧遮眼板。</w:t>
      </w:r>
      <w:r w:rsidRPr="000B477D">
        <w:rPr>
          <w:rFonts w:ascii="仿宋" w:eastAsia="仿宋" w:hAnsi="仿宋"/>
          <w:sz w:val="30"/>
          <w:szCs w:val="30"/>
        </w:rPr>
        <w:t>侧遮眼板</w:t>
      </w:r>
      <w:r w:rsidRPr="000B477D">
        <w:rPr>
          <w:rFonts w:ascii="仿宋" w:eastAsia="仿宋" w:hAnsi="仿宋" w:hint="eastAsia"/>
          <w:sz w:val="30"/>
          <w:szCs w:val="30"/>
        </w:rPr>
        <w:t>可向前超过“前额中心点”至多30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0B477D">
        <w:rPr>
          <w:rFonts w:ascii="仿宋" w:eastAsia="仿宋" w:hAnsi="仿宋" w:hint="eastAsia"/>
          <w:sz w:val="30"/>
          <w:szCs w:val="30"/>
        </w:rPr>
        <w:t>mm。</w:t>
      </w:r>
    </w:p>
    <w:p w14:paraId="4724DCB6" w14:textId="77777777" w:rsidR="0085145F" w:rsidRPr="00635C63" w:rsidRDefault="0085145F">
      <w:bookmarkStart w:id="0" w:name="_GoBack"/>
      <w:bookmarkEnd w:id="0"/>
    </w:p>
    <w:sectPr w:rsidR="0085145F" w:rsidRPr="00635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8F96" w14:textId="77777777" w:rsidR="000521A6" w:rsidRDefault="000521A6" w:rsidP="00635C63">
      <w:r>
        <w:separator/>
      </w:r>
    </w:p>
  </w:endnote>
  <w:endnote w:type="continuationSeparator" w:id="0">
    <w:p w14:paraId="20216E29" w14:textId="77777777" w:rsidR="000521A6" w:rsidRDefault="000521A6" w:rsidP="0063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416A" w14:textId="77777777" w:rsidR="000521A6" w:rsidRDefault="000521A6" w:rsidP="00635C63">
      <w:r>
        <w:separator/>
      </w:r>
    </w:p>
  </w:footnote>
  <w:footnote w:type="continuationSeparator" w:id="0">
    <w:p w14:paraId="0DAF1119" w14:textId="77777777" w:rsidR="000521A6" w:rsidRDefault="000521A6" w:rsidP="0063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A7"/>
    <w:rsid w:val="000521A6"/>
    <w:rsid w:val="003323A7"/>
    <w:rsid w:val="00635C63"/>
    <w:rsid w:val="0085145F"/>
    <w:rsid w:val="00E2290C"/>
    <w:rsid w:val="00E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AB203-09BC-466B-B4E4-5750A08E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C63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C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计Danny</dc:creator>
  <cp:keywords/>
  <dc:description/>
  <cp:lastModifiedBy>计Danny</cp:lastModifiedBy>
  <cp:revision>2</cp:revision>
  <dcterms:created xsi:type="dcterms:W3CDTF">2018-01-04T05:46:00Z</dcterms:created>
  <dcterms:modified xsi:type="dcterms:W3CDTF">2018-01-04T05:46:00Z</dcterms:modified>
</cp:coreProperties>
</file>