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C7" w:rsidRDefault="00DD63C7" w:rsidP="00DD63C7">
      <w:pPr>
        <w:autoSpaceDE w:val="0"/>
        <w:autoSpaceDN w:val="0"/>
        <w:adjustRightInd w:val="0"/>
        <w:jc w:val="left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附件1.        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2018年全国皮划艇静水冠军赛(冬季)</w:t>
      </w:r>
    </w:p>
    <w:p w:rsidR="00DD63C7" w:rsidRDefault="00DD63C7" w:rsidP="00DD63C7">
      <w:pPr>
        <w:autoSpaceDE w:val="0"/>
        <w:autoSpaceDN w:val="0"/>
        <w:adjustRightInd w:val="0"/>
        <w:jc w:val="center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kern w:val="0"/>
          <w:sz w:val="36"/>
          <w:szCs w:val="36"/>
        </w:rPr>
        <w:t>接、送站反馈表</w:t>
      </w:r>
    </w:p>
    <w:p w:rsidR="00DD63C7" w:rsidRDefault="00DD63C7" w:rsidP="00DD63C7">
      <w:pPr>
        <w:tabs>
          <w:tab w:val="left" w:pos="870"/>
        </w:tabs>
        <w:spacing w:beforeLines="50" w:before="156" w:afterLines="50" w:after="156" w:line="360" w:lineRule="auto"/>
        <w:rPr>
          <w:rFonts w:ascii="宋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608"/>
        <w:gridCol w:w="1740"/>
        <w:gridCol w:w="2136"/>
        <w:gridCol w:w="2316"/>
      </w:tblGrid>
      <w:tr w:rsidR="00DD63C7" w:rsidTr="00AC050E">
        <w:trPr>
          <w:trHeight w:val="916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参赛单位：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63C7" w:rsidTr="00AC050E">
        <w:trPr>
          <w:trHeight w:val="83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联系人姓名：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63C7" w:rsidTr="00AC050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到达车站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到达时间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车次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人数</w:t>
            </w:r>
          </w:p>
        </w:tc>
      </w:tr>
      <w:tr w:rsidR="00DD63C7" w:rsidTr="00AC050E">
        <w:trPr>
          <w:trHeight w:val="125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接  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63C7" w:rsidTr="00AC050E">
        <w:trPr>
          <w:trHeight w:val="155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送  站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C7" w:rsidRDefault="00DD63C7" w:rsidP="00AC050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D63C7" w:rsidRDefault="00DD63C7" w:rsidP="00DD63C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备注：请于1月5日前发送至指定邮箱：</w:t>
      </w:r>
    </w:p>
    <w:p w:rsidR="00DD63C7" w:rsidRDefault="00DD63C7" w:rsidP="00DD63C7">
      <w:pPr>
        <w:widowControl/>
        <w:spacing w:line="520" w:lineRule="exact"/>
        <w:ind w:left="42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DD63C7" w:rsidRDefault="00DD63C7" w:rsidP="00DD63C7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DD63C7" w:rsidRDefault="00DD63C7" w:rsidP="00DD63C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DD63C7" w:rsidRDefault="00DD63C7" w:rsidP="00DD63C7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DD63C7" w:rsidRDefault="00DD63C7" w:rsidP="00DD63C7">
      <w:pPr>
        <w:spacing w:line="520" w:lineRule="exact"/>
        <w:ind w:firstLine="645"/>
        <w:rPr>
          <w:rFonts w:ascii="Calibri" w:hAnsi="Calibri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593FC8" w:rsidRPr="00DD63C7" w:rsidRDefault="00593FC8">
      <w:bookmarkStart w:id="0" w:name="_GoBack"/>
      <w:bookmarkEnd w:id="0"/>
    </w:p>
    <w:sectPr w:rsidR="00593FC8" w:rsidRPr="00DD63C7">
      <w:pgSz w:w="11906" w:h="16838"/>
      <w:pgMar w:top="1091" w:right="926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C7"/>
    <w:rsid w:val="00593FC8"/>
    <w:rsid w:val="00D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B4F50-F3C7-427C-AD9D-1033C3C7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2017-12-21T09:31:00Z</dcterms:created>
  <dcterms:modified xsi:type="dcterms:W3CDTF">2017-12-21T09:31:00Z</dcterms:modified>
</cp:coreProperties>
</file>