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0CA" w:rsidRDefault="00CD50CA" w:rsidP="00CD50CA">
      <w:pPr>
        <w:rPr>
          <w:rFonts w:ascii="仿宋_GB2312" w:eastAsia="仿宋_GB2312" w:hAnsi="仿宋"/>
          <w:b/>
          <w:color w:val="000000"/>
          <w:sz w:val="28"/>
          <w:szCs w:val="28"/>
        </w:rPr>
      </w:pPr>
      <w:r w:rsidRPr="0099124F">
        <w:rPr>
          <w:rFonts w:ascii="仿宋_GB2312" w:eastAsia="仿宋_GB2312" w:hAnsi="仿宋" w:hint="eastAsia"/>
          <w:b/>
          <w:color w:val="000000"/>
          <w:sz w:val="28"/>
          <w:szCs w:val="28"/>
        </w:rPr>
        <w:t>附件</w:t>
      </w:r>
      <w:r>
        <w:rPr>
          <w:rFonts w:ascii="仿宋_GB2312" w:eastAsia="仿宋_GB2312" w:hAnsi="仿宋" w:hint="eastAsia"/>
          <w:b/>
          <w:color w:val="000000"/>
          <w:sz w:val="28"/>
          <w:szCs w:val="28"/>
        </w:rPr>
        <w:t>2：</w:t>
      </w:r>
    </w:p>
    <w:p w:rsidR="00CD50CA" w:rsidRDefault="00CD50CA" w:rsidP="00CD50CA">
      <w:pPr>
        <w:jc w:val="center"/>
        <w:rPr>
          <w:rFonts w:ascii="仿宋_GB2312" w:eastAsia="仿宋_GB2312" w:hAnsi="宋体"/>
          <w:b/>
          <w:color w:val="000000"/>
          <w:sz w:val="32"/>
          <w:szCs w:val="32"/>
        </w:rPr>
      </w:pPr>
      <w:r w:rsidRPr="00946344">
        <w:rPr>
          <w:rFonts w:ascii="仿宋_GB2312" w:eastAsia="仿宋_GB2312" w:hAnsi="宋体" w:hint="eastAsia"/>
          <w:b/>
          <w:color w:val="000000"/>
          <w:sz w:val="32"/>
          <w:szCs w:val="32"/>
        </w:rPr>
        <w:t>竞赛器材表</w:t>
      </w:r>
    </w:p>
    <w:p w:rsidR="00CD50CA" w:rsidRDefault="00CD50CA" w:rsidP="00CD50CA">
      <w:pPr>
        <w:jc w:val="center"/>
        <w:rPr>
          <w:rFonts w:ascii="仿宋_GB2312" w:eastAsia="仿宋_GB2312" w:hAnsi="宋体"/>
          <w:b/>
          <w:sz w:val="30"/>
          <w:szCs w:val="30"/>
        </w:rPr>
      </w:pPr>
    </w:p>
    <w:p w:rsidR="00CD50CA" w:rsidRPr="00725B74" w:rsidRDefault="00CD50CA" w:rsidP="00CD50CA">
      <w:pPr>
        <w:spacing w:line="300" w:lineRule="auto"/>
        <w:rPr>
          <w:rFonts w:ascii="仿宋_GB2312" w:eastAsia="仿宋_GB2312" w:hAnsi="宋体"/>
          <w:sz w:val="24"/>
          <w:szCs w:val="24"/>
        </w:rPr>
      </w:pPr>
      <w:r w:rsidRPr="00725B74">
        <w:rPr>
          <w:rFonts w:ascii="仿宋_GB2312" w:eastAsia="仿宋_GB2312" w:hAnsi="宋体" w:hint="eastAsia"/>
          <w:sz w:val="24"/>
          <w:szCs w:val="24"/>
        </w:rPr>
        <w:t>说明：此表所列内容将根据实际需要进行适当调整。</w:t>
      </w:r>
    </w:p>
    <w:p w:rsidR="00CD50CA" w:rsidRPr="00D34E2A" w:rsidRDefault="00CD50CA" w:rsidP="00CD50CA">
      <w:pPr>
        <w:spacing w:line="300" w:lineRule="auto"/>
        <w:ind w:rightChars="-330" w:right="-693"/>
        <w:rPr>
          <w:rFonts w:ascii="仿宋_GB2312" w:eastAsia="仿宋_GB2312"/>
          <w:b/>
          <w:sz w:val="28"/>
          <w:szCs w:val="28"/>
        </w:rPr>
      </w:pPr>
      <w:r w:rsidRPr="00D34E2A">
        <w:rPr>
          <w:rFonts w:ascii="仿宋_GB2312" w:eastAsia="仿宋_GB2312" w:hint="eastAsia"/>
          <w:b/>
          <w:sz w:val="28"/>
          <w:szCs w:val="28"/>
        </w:rPr>
        <w:t>一、场地器材</w:t>
      </w:r>
    </w:p>
    <w:tbl>
      <w:tblPr>
        <w:tblW w:w="8831" w:type="dxa"/>
        <w:tblInd w:w="-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9"/>
        <w:gridCol w:w="709"/>
        <w:gridCol w:w="4253"/>
      </w:tblGrid>
      <w:tr w:rsidR="00CD50CA" w:rsidRPr="00D34E2A" w:rsidTr="00AD2B9A">
        <w:tc>
          <w:tcPr>
            <w:tcW w:w="3869" w:type="dxa"/>
            <w:shd w:val="clear" w:color="auto" w:fill="auto"/>
          </w:tcPr>
          <w:p w:rsidR="00CD50CA" w:rsidRPr="00D34E2A" w:rsidRDefault="00CD50CA" w:rsidP="00AD2B9A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34E2A">
              <w:rPr>
                <w:rFonts w:ascii="仿宋_GB2312" w:eastAsia="仿宋_GB2312" w:hAnsi="宋体" w:hint="eastAsia"/>
                <w:sz w:val="24"/>
                <w:szCs w:val="24"/>
              </w:rPr>
              <w:t>器材名称</w:t>
            </w:r>
          </w:p>
        </w:tc>
        <w:tc>
          <w:tcPr>
            <w:tcW w:w="709" w:type="dxa"/>
            <w:shd w:val="clear" w:color="auto" w:fill="auto"/>
          </w:tcPr>
          <w:p w:rsidR="00CD50CA" w:rsidRPr="00D34E2A" w:rsidRDefault="00CD50CA" w:rsidP="00AD2B9A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34E2A">
              <w:rPr>
                <w:rFonts w:ascii="仿宋_GB2312" w:eastAsia="仿宋_GB2312" w:hAnsi="宋体" w:hint="eastAsia"/>
                <w:sz w:val="24"/>
                <w:szCs w:val="24"/>
              </w:rPr>
              <w:t>数量</w:t>
            </w:r>
          </w:p>
        </w:tc>
        <w:tc>
          <w:tcPr>
            <w:tcW w:w="4253" w:type="dxa"/>
            <w:shd w:val="clear" w:color="auto" w:fill="auto"/>
          </w:tcPr>
          <w:p w:rsidR="00CD50CA" w:rsidRPr="00D34E2A" w:rsidRDefault="00CD50CA" w:rsidP="00AD2B9A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34E2A">
              <w:rPr>
                <w:rFonts w:ascii="仿宋_GB2312" w:eastAsia="仿宋_GB2312" w:hAnsi="宋体" w:hint="eastAsia"/>
                <w:sz w:val="24"/>
                <w:szCs w:val="24"/>
              </w:rPr>
              <w:t>说明</w:t>
            </w:r>
          </w:p>
        </w:tc>
      </w:tr>
      <w:tr w:rsidR="00CD50CA" w:rsidRPr="00D34E2A" w:rsidTr="00AD2B9A">
        <w:tc>
          <w:tcPr>
            <w:tcW w:w="3869" w:type="dxa"/>
            <w:shd w:val="clear" w:color="auto" w:fill="auto"/>
            <w:vAlign w:val="center"/>
          </w:tcPr>
          <w:p w:rsidR="00CD50CA" w:rsidRDefault="00CD50CA" w:rsidP="00AD2B9A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34E2A">
              <w:rPr>
                <w:rFonts w:ascii="仿宋_GB2312" w:eastAsia="仿宋_GB2312" w:hAnsi="宋体" w:hint="eastAsia"/>
                <w:sz w:val="24"/>
                <w:szCs w:val="24"/>
              </w:rPr>
              <w:t>橡筋动力车拼装、</w:t>
            </w:r>
          </w:p>
          <w:p w:rsidR="00CD50CA" w:rsidRDefault="00CD50CA" w:rsidP="00AD2B9A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34E2A">
              <w:rPr>
                <w:rFonts w:ascii="仿宋_GB2312" w:eastAsia="仿宋_GB2312" w:hAnsi="宋体" w:hint="eastAsia"/>
                <w:sz w:val="24"/>
                <w:szCs w:val="24"/>
              </w:rPr>
              <w:t>电动直线车三项全能竞速、</w:t>
            </w:r>
          </w:p>
          <w:p w:rsidR="00CD50CA" w:rsidRPr="00D34E2A" w:rsidRDefault="00CD50CA" w:rsidP="00AD2B9A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34E2A">
              <w:rPr>
                <w:rFonts w:ascii="仿宋_GB2312" w:eastAsia="仿宋_GB2312" w:hAnsi="宋体" w:hint="eastAsia"/>
                <w:sz w:val="24"/>
                <w:szCs w:val="24"/>
              </w:rPr>
              <w:t>太阳能动力车直线竞速赛场地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50CA" w:rsidRPr="00D34E2A" w:rsidRDefault="00CD50CA" w:rsidP="00AD2B9A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34E2A">
              <w:rPr>
                <w:rFonts w:ascii="仿宋_GB2312" w:eastAsia="仿宋_GB2312" w:hAnsi="宋体" w:hint="eastAsia"/>
                <w:sz w:val="24"/>
                <w:szCs w:val="24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CD50CA" w:rsidRPr="00D34E2A" w:rsidRDefault="00CD50CA" w:rsidP="00AD2B9A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D50CA" w:rsidRPr="00D34E2A" w:rsidTr="00AD2B9A">
        <w:tc>
          <w:tcPr>
            <w:tcW w:w="3869" w:type="dxa"/>
            <w:shd w:val="clear" w:color="auto" w:fill="auto"/>
          </w:tcPr>
          <w:p w:rsidR="00CD50CA" w:rsidRPr="00D34E2A" w:rsidRDefault="00CD50CA" w:rsidP="00AD2B9A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34E2A">
              <w:rPr>
                <w:rFonts w:ascii="仿宋_GB2312" w:eastAsia="仿宋_GB2312" w:hAnsi="宋体" w:hint="eastAsia"/>
                <w:sz w:val="24"/>
                <w:szCs w:val="24"/>
              </w:rPr>
              <w:t>四驱车拼装竞速赛场地</w:t>
            </w:r>
          </w:p>
        </w:tc>
        <w:tc>
          <w:tcPr>
            <w:tcW w:w="709" w:type="dxa"/>
            <w:shd w:val="clear" w:color="auto" w:fill="auto"/>
          </w:tcPr>
          <w:p w:rsidR="00CD50CA" w:rsidRPr="00D34E2A" w:rsidRDefault="00CD50CA" w:rsidP="00AD2B9A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34E2A">
              <w:rPr>
                <w:rFonts w:ascii="仿宋_GB2312" w:eastAsia="仿宋_GB2312" w:hAnsi="宋体" w:hint="eastAsia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CD50CA" w:rsidRPr="00D34E2A" w:rsidRDefault="00CD50CA" w:rsidP="00AD2B9A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34E2A">
              <w:rPr>
                <w:rFonts w:ascii="仿宋_GB2312" w:eastAsia="仿宋_GB2312" w:hAnsi="宋体" w:hint="eastAsia"/>
                <w:sz w:val="24"/>
                <w:szCs w:val="24"/>
              </w:rPr>
              <w:t>小学组、中学组</w:t>
            </w:r>
          </w:p>
        </w:tc>
      </w:tr>
      <w:tr w:rsidR="00CD50CA" w:rsidRPr="00D34E2A" w:rsidTr="00AD2B9A">
        <w:tc>
          <w:tcPr>
            <w:tcW w:w="3869" w:type="dxa"/>
            <w:shd w:val="clear" w:color="auto" w:fill="auto"/>
          </w:tcPr>
          <w:p w:rsidR="00CD50CA" w:rsidRPr="00D34E2A" w:rsidRDefault="00CD50CA" w:rsidP="00AD2B9A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34E2A">
              <w:rPr>
                <w:rFonts w:ascii="仿宋_GB2312" w:eastAsia="仿宋_GB2312" w:hAnsi="宋体" w:hint="eastAsia"/>
                <w:sz w:val="24"/>
                <w:szCs w:val="24"/>
              </w:rPr>
              <w:t>安全行车积分赛场地（含操纵台）</w:t>
            </w:r>
          </w:p>
        </w:tc>
        <w:tc>
          <w:tcPr>
            <w:tcW w:w="709" w:type="dxa"/>
            <w:shd w:val="clear" w:color="auto" w:fill="auto"/>
          </w:tcPr>
          <w:p w:rsidR="00CD50CA" w:rsidRPr="00D34E2A" w:rsidRDefault="00CD50CA" w:rsidP="00AD2B9A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34E2A"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CD50CA" w:rsidRPr="00D34E2A" w:rsidRDefault="00CD50CA" w:rsidP="00AD2B9A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34E2A">
              <w:rPr>
                <w:rFonts w:ascii="仿宋_GB2312" w:eastAsia="仿宋_GB2312" w:hAnsi="宋体" w:hint="eastAsia"/>
                <w:sz w:val="24"/>
                <w:szCs w:val="24"/>
              </w:rPr>
              <w:t>操纵台长4.8米，宽1.2米，高0.8米</w:t>
            </w:r>
          </w:p>
        </w:tc>
      </w:tr>
      <w:tr w:rsidR="00CD50CA" w:rsidRPr="00D34E2A" w:rsidTr="00AD2B9A">
        <w:tc>
          <w:tcPr>
            <w:tcW w:w="3869" w:type="dxa"/>
            <w:shd w:val="clear" w:color="auto" w:fill="auto"/>
          </w:tcPr>
          <w:p w:rsidR="00CD50CA" w:rsidRPr="00D34E2A" w:rsidRDefault="00CD50CA" w:rsidP="00AD2B9A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34E2A">
              <w:rPr>
                <w:rFonts w:ascii="仿宋_GB2312" w:eastAsia="仿宋_GB2312" w:hAnsi="宋体" w:hint="eastAsia"/>
                <w:sz w:val="24"/>
                <w:szCs w:val="24"/>
              </w:rPr>
              <w:t>1/14、1/16遥控竞速赛场地</w:t>
            </w:r>
          </w:p>
          <w:p w:rsidR="00CD50CA" w:rsidRPr="00D34E2A" w:rsidRDefault="00CD50CA" w:rsidP="00AD2B9A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34E2A">
              <w:rPr>
                <w:rFonts w:ascii="仿宋_GB2312" w:eastAsia="仿宋_GB2312" w:hAnsi="宋体" w:hint="eastAsia"/>
                <w:sz w:val="24"/>
                <w:szCs w:val="24"/>
              </w:rPr>
              <w:t>（含操纵台）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50CA" w:rsidRPr="00D34E2A" w:rsidRDefault="00CD50CA" w:rsidP="00AD2B9A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34E2A"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D50CA" w:rsidRPr="00D34E2A" w:rsidRDefault="00CD50CA" w:rsidP="00AD2B9A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34E2A">
              <w:rPr>
                <w:rFonts w:ascii="仿宋_GB2312" w:eastAsia="仿宋_GB2312" w:hAnsi="宋体" w:hint="eastAsia"/>
                <w:sz w:val="24"/>
                <w:szCs w:val="24"/>
              </w:rPr>
              <w:t>操纵台长7.2米，宽1.2米，高0.8米</w:t>
            </w:r>
          </w:p>
        </w:tc>
      </w:tr>
      <w:tr w:rsidR="00CD50CA" w:rsidRPr="00D34E2A" w:rsidTr="00AD2B9A">
        <w:tc>
          <w:tcPr>
            <w:tcW w:w="3869" w:type="dxa"/>
            <w:shd w:val="clear" w:color="auto" w:fill="auto"/>
          </w:tcPr>
          <w:p w:rsidR="00CD50CA" w:rsidRPr="00D34E2A" w:rsidRDefault="00CD50CA" w:rsidP="00AD2B9A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34E2A">
              <w:rPr>
                <w:rFonts w:ascii="仿宋_GB2312" w:eastAsia="仿宋_GB2312" w:hAnsi="宋体" w:hint="eastAsia"/>
                <w:sz w:val="24"/>
                <w:szCs w:val="24"/>
              </w:rPr>
              <w:t>1/18、1/24遥控竞速赛场地</w:t>
            </w:r>
          </w:p>
          <w:p w:rsidR="00CD50CA" w:rsidRPr="00D34E2A" w:rsidRDefault="00CD50CA" w:rsidP="00AD2B9A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34E2A">
              <w:rPr>
                <w:rFonts w:ascii="仿宋_GB2312" w:eastAsia="仿宋_GB2312" w:hAnsi="宋体" w:hint="eastAsia"/>
                <w:sz w:val="24"/>
                <w:szCs w:val="24"/>
              </w:rPr>
              <w:t>（含操纵台）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50CA" w:rsidRPr="00D34E2A" w:rsidRDefault="00CD50CA" w:rsidP="00AD2B9A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34E2A"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D50CA" w:rsidRPr="00D34E2A" w:rsidRDefault="00CD50CA" w:rsidP="00AD2B9A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34E2A">
              <w:rPr>
                <w:rFonts w:ascii="仿宋_GB2312" w:eastAsia="仿宋_GB2312" w:hAnsi="宋体" w:hint="eastAsia"/>
                <w:sz w:val="24"/>
                <w:szCs w:val="24"/>
              </w:rPr>
              <w:t>操纵台长7.2米，宽1.2米，高0.8米</w:t>
            </w:r>
          </w:p>
        </w:tc>
      </w:tr>
      <w:tr w:rsidR="00CD50CA" w:rsidRPr="00D34E2A" w:rsidTr="00AD2B9A">
        <w:tc>
          <w:tcPr>
            <w:tcW w:w="3869" w:type="dxa"/>
            <w:shd w:val="clear" w:color="auto" w:fill="auto"/>
          </w:tcPr>
          <w:p w:rsidR="00CD50CA" w:rsidRPr="00D34E2A" w:rsidRDefault="00CD50CA" w:rsidP="00AD2B9A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34E2A">
              <w:rPr>
                <w:rFonts w:ascii="仿宋_GB2312" w:eastAsia="仿宋_GB2312" w:hAnsi="宋体" w:hint="eastAsia"/>
                <w:sz w:val="24"/>
                <w:szCs w:val="24"/>
              </w:rPr>
              <w:t>三对三足球赛场地（含操纵台）</w:t>
            </w:r>
          </w:p>
        </w:tc>
        <w:tc>
          <w:tcPr>
            <w:tcW w:w="709" w:type="dxa"/>
            <w:shd w:val="clear" w:color="auto" w:fill="auto"/>
          </w:tcPr>
          <w:p w:rsidR="00CD50CA" w:rsidRPr="00D34E2A" w:rsidRDefault="00CD50CA" w:rsidP="00AD2B9A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34E2A"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CD50CA" w:rsidRPr="00D34E2A" w:rsidRDefault="00CD50CA" w:rsidP="00AD2B9A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D50CA" w:rsidRPr="00D34E2A" w:rsidTr="00AD2B9A">
        <w:tc>
          <w:tcPr>
            <w:tcW w:w="3869" w:type="dxa"/>
            <w:shd w:val="clear" w:color="auto" w:fill="auto"/>
          </w:tcPr>
          <w:p w:rsidR="00CD50CA" w:rsidRPr="00D34E2A" w:rsidRDefault="00CD50CA" w:rsidP="00AD2B9A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34E2A">
              <w:rPr>
                <w:rFonts w:ascii="仿宋_GB2312" w:eastAsia="仿宋_GB2312" w:hAnsi="宋体" w:hint="eastAsia"/>
                <w:sz w:val="24"/>
                <w:szCs w:val="24"/>
              </w:rPr>
              <w:t>智能循线车竞速赛场地</w:t>
            </w:r>
          </w:p>
        </w:tc>
        <w:tc>
          <w:tcPr>
            <w:tcW w:w="709" w:type="dxa"/>
            <w:shd w:val="clear" w:color="auto" w:fill="auto"/>
          </w:tcPr>
          <w:p w:rsidR="00CD50CA" w:rsidRPr="00D34E2A" w:rsidRDefault="00CD50CA" w:rsidP="00AD2B9A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34E2A">
              <w:rPr>
                <w:rFonts w:ascii="仿宋_GB2312" w:eastAsia="仿宋_GB2312" w:hAnsi="宋体" w:hint="eastAsia"/>
                <w:sz w:val="24"/>
                <w:szCs w:val="24"/>
              </w:rPr>
              <w:t>1-2</w:t>
            </w:r>
          </w:p>
        </w:tc>
        <w:tc>
          <w:tcPr>
            <w:tcW w:w="4253" w:type="dxa"/>
            <w:shd w:val="clear" w:color="auto" w:fill="auto"/>
          </w:tcPr>
          <w:p w:rsidR="00CD50CA" w:rsidRPr="00D34E2A" w:rsidRDefault="00CD50CA" w:rsidP="00AD2B9A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D50CA" w:rsidRPr="00D34E2A" w:rsidTr="00AD2B9A">
        <w:tc>
          <w:tcPr>
            <w:tcW w:w="3869" w:type="dxa"/>
            <w:shd w:val="clear" w:color="auto" w:fill="auto"/>
          </w:tcPr>
          <w:p w:rsidR="00CD50CA" w:rsidRPr="00D34E2A" w:rsidRDefault="00CD50CA" w:rsidP="00AD2B9A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34E2A">
              <w:rPr>
                <w:rFonts w:ascii="仿宋_GB2312" w:eastAsia="仿宋_GB2312" w:hAnsi="宋体" w:hint="eastAsia"/>
                <w:sz w:val="24"/>
                <w:szCs w:val="24"/>
              </w:rPr>
              <w:t>环保创意车直线距离赛场地</w:t>
            </w:r>
          </w:p>
        </w:tc>
        <w:tc>
          <w:tcPr>
            <w:tcW w:w="709" w:type="dxa"/>
            <w:shd w:val="clear" w:color="auto" w:fill="auto"/>
          </w:tcPr>
          <w:p w:rsidR="00CD50CA" w:rsidRPr="00D34E2A" w:rsidRDefault="00CD50CA" w:rsidP="00AD2B9A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34E2A">
              <w:rPr>
                <w:rFonts w:ascii="仿宋_GB2312" w:eastAsia="仿宋_GB2312" w:hAnsi="宋体" w:hint="eastAsia"/>
                <w:sz w:val="24"/>
                <w:szCs w:val="24"/>
              </w:rPr>
              <w:t>1-2</w:t>
            </w:r>
          </w:p>
        </w:tc>
        <w:tc>
          <w:tcPr>
            <w:tcW w:w="4253" w:type="dxa"/>
            <w:shd w:val="clear" w:color="auto" w:fill="auto"/>
          </w:tcPr>
          <w:p w:rsidR="00CD50CA" w:rsidRPr="00D34E2A" w:rsidRDefault="00CD50CA" w:rsidP="00AD2B9A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D50CA" w:rsidRPr="00D34E2A" w:rsidTr="00AD2B9A">
        <w:tc>
          <w:tcPr>
            <w:tcW w:w="3869" w:type="dxa"/>
            <w:shd w:val="clear" w:color="auto" w:fill="auto"/>
          </w:tcPr>
          <w:p w:rsidR="00CD50CA" w:rsidRPr="00D34E2A" w:rsidRDefault="00CD50CA" w:rsidP="00AD2B9A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34E2A">
              <w:rPr>
                <w:rFonts w:ascii="仿宋_GB2312" w:eastAsia="仿宋_GB2312" w:hAnsi="宋体" w:hint="eastAsia"/>
                <w:sz w:val="24"/>
                <w:szCs w:val="24"/>
              </w:rPr>
              <w:t>拼装制作类器材（幻影、开拓者、小马号、四驱车等）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50CA" w:rsidRPr="00D34E2A" w:rsidRDefault="00CD50CA" w:rsidP="00AD2B9A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34E2A">
              <w:rPr>
                <w:rFonts w:ascii="仿宋_GB2312" w:eastAsia="仿宋_GB2312" w:hAnsi="宋体" w:hint="eastAsia"/>
                <w:sz w:val="24"/>
                <w:szCs w:val="24"/>
              </w:rPr>
              <w:t>若干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D50CA" w:rsidRPr="00D34E2A" w:rsidRDefault="00CD50CA" w:rsidP="00AD2B9A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34E2A">
              <w:rPr>
                <w:rFonts w:ascii="仿宋_GB2312" w:eastAsia="仿宋_GB2312" w:hAnsi="宋体" w:hint="eastAsia"/>
                <w:sz w:val="24"/>
                <w:szCs w:val="24"/>
              </w:rPr>
              <w:t>据参赛人数确定数量</w:t>
            </w:r>
          </w:p>
        </w:tc>
      </w:tr>
    </w:tbl>
    <w:p w:rsidR="00CD50CA" w:rsidRPr="00D34E2A" w:rsidRDefault="00CD50CA" w:rsidP="00CD50CA">
      <w:pPr>
        <w:spacing w:line="300" w:lineRule="auto"/>
        <w:rPr>
          <w:rFonts w:ascii="仿宋_GB2312" w:eastAsia="仿宋_GB2312" w:hAnsi="宋体"/>
          <w:sz w:val="24"/>
          <w:szCs w:val="24"/>
        </w:rPr>
      </w:pPr>
      <w:r w:rsidRPr="00D34E2A">
        <w:rPr>
          <w:rFonts w:ascii="仿宋_GB2312" w:eastAsia="仿宋_GB2312" w:hAnsi="宋体" w:hint="eastAsia"/>
          <w:sz w:val="24"/>
          <w:szCs w:val="24"/>
        </w:rPr>
        <w:t>备注：所有竞赛场地示意图及具体要求，见竞赛规则。</w:t>
      </w:r>
    </w:p>
    <w:p w:rsidR="00CD50CA" w:rsidRPr="00D34E2A" w:rsidRDefault="00CD50CA" w:rsidP="00CD50CA">
      <w:pPr>
        <w:spacing w:line="300" w:lineRule="auto"/>
        <w:ind w:rightChars="-330" w:right="-693"/>
        <w:rPr>
          <w:rFonts w:ascii="仿宋_GB2312" w:eastAsia="仿宋_GB2312"/>
          <w:b/>
          <w:sz w:val="28"/>
          <w:szCs w:val="28"/>
        </w:rPr>
      </w:pPr>
      <w:r w:rsidRPr="00D34E2A">
        <w:rPr>
          <w:rFonts w:ascii="仿宋_GB2312" w:eastAsia="仿宋_GB2312" w:hint="eastAsia"/>
          <w:b/>
          <w:sz w:val="28"/>
          <w:szCs w:val="28"/>
        </w:rPr>
        <w:t>二、其他物料</w:t>
      </w:r>
    </w:p>
    <w:p w:rsidR="00CD50CA" w:rsidRPr="00D34E2A" w:rsidRDefault="00CD50CA" w:rsidP="00CD50CA">
      <w:pPr>
        <w:numPr>
          <w:ilvl w:val="0"/>
          <w:numId w:val="1"/>
        </w:numPr>
        <w:rPr>
          <w:rFonts w:ascii="仿宋_GB2312" w:eastAsia="仿宋_GB2312"/>
          <w:sz w:val="24"/>
          <w:szCs w:val="24"/>
        </w:rPr>
      </w:pPr>
      <w:r w:rsidRPr="00D34E2A">
        <w:rPr>
          <w:rFonts w:ascii="仿宋_GB2312" w:eastAsia="仿宋_GB2312" w:hint="eastAsia"/>
          <w:sz w:val="24"/>
          <w:szCs w:val="24"/>
        </w:rPr>
        <w:t>赛车电子计时器2套，每套附20个感应器。</w:t>
      </w:r>
    </w:p>
    <w:p w:rsidR="00CD50CA" w:rsidRPr="00D34E2A" w:rsidRDefault="00CD50CA" w:rsidP="00CD50CA">
      <w:pPr>
        <w:numPr>
          <w:ilvl w:val="0"/>
          <w:numId w:val="1"/>
        </w:numPr>
        <w:rPr>
          <w:rFonts w:ascii="仿宋_GB2312" w:eastAsia="仿宋_GB2312"/>
          <w:sz w:val="24"/>
          <w:szCs w:val="24"/>
        </w:rPr>
      </w:pPr>
      <w:r w:rsidRPr="00D34E2A">
        <w:rPr>
          <w:rFonts w:ascii="仿宋_GB2312" w:eastAsia="仿宋_GB2312" w:hint="eastAsia"/>
          <w:sz w:val="24"/>
          <w:szCs w:val="24"/>
        </w:rPr>
        <w:t>参赛运动员所需现场制作模型套材及电池（明细略，由厂商提供）。</w:t>
      </w:r>
    </w:p>
    <w:p w:rsidR="00CD50CA" w:rsidRPr="00D34E2A" w:rsidRDefault="00CD50CA" w:rsidP="00CD50CA">
      <w:pPr>
        <w:numPr>
          <w:ilvl w:val="0"/>
          <w:numId w:val="1"/>
        </w:numPr>
        <w:rPr>
          <w:rFonts w:ascii="仿宋_GB2312" w:eastAsia="仿宋_GB2312"/>
          <w:sz w:val="24"/>
          <w:szCs w:val="24"/>
        </w:rPr>
      </w:pPr>
      <w:r w:rsidRPr="00D34E2A">
        <w:rPr>
          <w:rFonts w:ascii="仿宋_GB2312" w:eastAsia="仿宋_GB2312" w:hint="eastAsia"/>
          <w:sz w:val="24"/>
          <w:szCs w:val="24"/>
        </w:rPr>
        <w:t>大功率广场舞音箱设备4套，每套有线话筒2支。（电脑计时、1/16、1/18、三对三足球竞速赛、安全积分赛等使用）。</w:t>
      </w:r>
    </w:p>
    <w:p w:rsidR="00CD50CA" w:rsidRPr="00D34E2A" w:rsidRDefault="00CD50CA" w:rsidP="00CD50CA">
      <w:pPr>
        <w:numPr>
          <w:ilvl w:val="0"/>
          <w:numId w:val="1"/>
        </w:numPr>
        <w:rPr>
          <w:rFonts w:ascii="仿宋_GB2312" w:eastAsia="仿宋_GB2312"/>
          <w:sz w:val="24"/>
          <w:szCs w:val="24"/>
        </w:rPr>
      </w:pPr>
      <w:r w:rsidRPr="00D34E2A">
        <w:rPr>
          <w:rFonts w:ascii="仿宋_GB2312" w:eastAsia="仿宋_GB2312" w:hint="eastAsia"/>
          <w:sz w:val="24"/>
          <w:szCs w:val="24"/>
        </w:rPr>
        <w:t>手提电喇叭6-8个（各组别检录用）、对讲机（据裁判人数决定。各项目裁判长必须配备）</w:t>
      </w:r>
    </w:p>
    <w:p w:rsidR="00CD50CA" w:rsidRPr="00D34E2A" w:rsidRDefault="00CD50CA" w:rsidP="00CD50CA">
      <w:pPr>
        <w:numPr>
          <w:ilvl w:val="0"/>
          <w:numId w:val="1"/>
        </w:numPr>
        <w:rPr>
          <w:rFonts w:ascii="仿宋_GB2312" w:eastAsia="仿宋_GB2312"/>
          <w:sz w:val="24"/>
          <w:szCs w:val="24"/>
        </w:rPr>
      </w:pPr>
      <w:r w:rsidRPr="00D34E2A">
        <w:rPr>
          <w:rFonts w:ascii="仿宋_GB2312" w:eastAsia="仿宋_GB2312" w:hint="eastAsia"/>
          <w:sz w:val="24"/>
          <w:szCs w:val="24"/>
        </w:rPr>
        <w:t>竞赛用秒表5块</w:t>
      </w:r>
    </w:p>
    <w:p w:rsidR="00CD50CA" w:rsidRPr="00D34E2A" w:rsidRDefault="00CD50CA" w:rsidP="00CD50CA">
      <w:pPr>
        <w:numPr>
          <w:ilvl w:val="0"/>
          <w:numId w:val="1"/>
        </w:numPr>
        <w:rPr>
          <w:rFonts w:ascii="仿宋_GB2312" w:eastAsia="仿宋_GB2312"/>
          <w:sz w:val="24"/>
          <w:szCs w:val="24"/>
        </w:rPr>
      </w:pPr>
      <w:r w:rsidRPr="00D34E2A">
        <w:rPr>
          <w:rFonts w:ascii="仿宋_GB2312" w:eastAsia="仿宋_GB2312" w:hint="eastAsia"/>
          <w:sz w:val="24"/>
          <w:szCs w:val="24"/>
        </w:rPr>
        <w:t>台式计算机3台（计时器用1套、成统用2套）、激光打印机3台（计时器用1台、成统用2台，打奖状厚纸用）：激光或针打打印机1台、速印一体机1台。</w:t>
      </w:r>
    </w:p>
    <w:p w:rsidR="00CD50CA" w:rsidRPr="00D34E2A" w:rsidRDefault="00CD50CA" w:rsidP="00CD50CA">
      <w:pPr>
        <w:numPr>
          <w:ilvl w:val="0"/>
          <w:numId w:val="1"/>
        </w:numPr>
        <w:rPr>
          <w:rFonts w:ascii="仿宋_GB2312" w:eastAsia="仿宋_GB2312"/>
          <w:sz w:val="24"/>
          <w:szCs w:val="24"/>
        </w:rPr>
      </w:pPr>
      <w:r w:rsidRPr="00D34E2A">
        <w:rPr>
          <w:rFonts w:ascii="仿宋_GB2312" w:eastAsia="仿宋_GB2312" w:hint="eastAsia"/>
          <w:sz w:val="24"/>
          <w:szCs w:val="24"/>
        </w:rPr>
        <w:t>桌椅</w:t>
      </w:r>
    </w:p>
    <w:p w:rsidR="00CD50CA" w:rsidRPr="00D34E2A" w:rsidRDefault="00CD50CA" w:rsidP="00CD50CA">
      <w:pPr>
        <w:numPr>
          <w:ilvl w:val="0"/>
          <w:numId w:val="2"/>
        </w:numPr>
        <w:rPr>
          <w:rFonts w:ascii="仿宋_GB2312" w:eastAsia="仿宋_GB2312"/>
          <w:sz w:val="24"/>
          <w:szCs w:val="24"/>
        </w:rPr>
      </w:pPr>
      <w:r w:rsidRPr="00D34E2A">
        <w:rPr>
          <w:rFonts w:ascii="仿宋_GB2312" w:eastAsia="仿宋_GB2312" w:hint="eastAsia"/>
          <w:sz w:val="24"/>
          <w:szCs w:val="24"/>
        </w:rPr>
        <w:lastRenderedPageBreak/>
        <w:t>单人课桌、椅80套，用于体育馆室内制作比赛</w:t>
      </w:r>
    </w:p>
    <w:p w:rsidR="00CD50CA" w:rsidRPr="00D34E2A" w:rsidRDefault="00CD50CA" w:rsidP="00CD50CA">
      <w:pPr>
        <w:numPr>
          <w:ilvl w:val="0"/>
          <w:numId w:val="2"/>
        </w:numPr>
        <w:rPr>
          <w:rFonts w:ascii="仿宋_GB2312" w:eastAsia="仿宋_GB2312"/>
          <w:sz w:val="24"/>
          <w:szCs w:val="24"/>
        </w:rPr>
      </w:pPr>
      <w:r w:rsidRPr="00D34E2A">
        <w:rPr>
          <w:rFonts w:ascii="仿宋_GB2312" w:eastAsia="仿宋_GB2312" w:hint="eastAsia"/>
          <w:sz w:val="24"/>
          <w:szCs w:val="24"/>
        </w:rPr>
        <w:t>双人课桌（长条桌）16张、椅40张，遮阳伞、遮阳棚若干</w:t>
      </w:r>
    </w:p>
    <w:p w:rsidR="00CD50CA" w:rsidRPr="00D34E2A" w:rsidRDefault="00CD50CA" w:rsidP="00CD50CA">
      <w:pPr>
        <w:numPr>
          <w:ilvl w:val="0"/>
          <w:numId w:val="1"/>
        </w:numPr>
        <w:rPr>
          <w:rFonts w:ascii="仿宋_GB2312" w:eastAsia="仿宋_GB2312"/>
          <w:sz w:val="24"/>
          <w:szCs w:val="24"/>
        </w:rPr>
      </w:pPr>
      <w:r w:rsidRPr="00D34E2A">
        <w:rPr>
          <w:rFonts w:ascii="仿宋_GB2312" w:eastAsia="仿宋_GB2312" w:hint="eastAsia"/>
          <w:sz w:val="24"/>
          <w:szCs w:val="24"/>
        </w:rPr>
        <w:t>10安培多插接线板20个、电缆线若干米，串联接线板用。</w:t>
      </w:r>
    </w:p>
    <w:p w:rsidR="00CD50CA" w:rsidRPr="00D34E2A" w:rsidRDefault="00CD50CA" w:rsidP="00CD50CA">
      <w:pPr>
        <w:numPr>
          <w:ilvl w:val="0"/>
          <w:numId w:val="1"/>
        </w:numPr>
        <w:rPr>
          <w:rFonts w:ascii="仿宋_GB2312" w:eastAsia="仿宋_GB2312"/>
          <w:sz w:val="24"/>
          <w:szCs w:val="24"/>
        </w:rPr>
      </w:pPr>
      <w:r w:rsidRPr="00D34E2A">
        <w:rPr>
          <w:rFonts w:ascii="仿宋_GB2312" w:eastAsia="仿宋_GB2312" w:hint="eastAsia"/>
          <w:sz w:val="24"/>
          <w:szCs w:val="24"/>
        </w:rPr>
        <w:t>乒乓球赛计分牌2套、直径约150mm小足球4只（三对赛足球赛用）。</w:t>
      </w:r>
    </w:p>
    <w:p w:rsidR="00CD50CA" w:rsidRPr="00D34E2A" w:rsidRDefault="00CD50CA" w:rsidP="00CD50CA">
      <w:pPr>
        <w:numPr>
          <w:ilvl w:val="0"/>
          <w:numId w:val="1"/>
        </w:numPr>
        <w:rPr>
          <w:rFonts w:ascii="仿宋_GB2312" w:eastAsia="仿宋_GB2312"/>
          <w:sz w:val="24"/>
          <w:szCs w:val="24"/>
        </w:rPr>
      </w:pPr>
      <w:r w:rsidRPr="00D34E2A">
        <w:rPr>
          <w:rFonts w:ascii="仿宋_GB2312" w:eastAsia="仿宋_GB2312" w:hint="eastAsia"/>
          <w:sz w:val="24"/>
          <w:szCs w:val="24"/>
        </w:rPr>
        <w:t>赛车标贴</w:t>
      </w:r>
    </w:p>
    <w:p w:rsidR="00CD50CA" w:rsidRPr="00D34E2A" w:rsidRDefault="00CD50CA" w:rsidP="00CD50CA">
      <w:pPr>
        <w:numPr>
          <w:ilvl w:val="0"/>
          <w:numId w:val="3"/>
        </w:numPr>
        <w:rPr>
          <w:rFonts w:ascii="仿宋_GB2312" w:eastAsia="仿宋_GB2312"/>
          <w:sz w:val="24"/>
          <w:szCs w:val="24"/>
        </w:rPr>
      </w:pPr>
      <w:r w:rsidRPr="00D34E2A">
        <w:rPr>
          <w:rFonts w:ascii="仿宋_GB2312" w:eastAsia="仿宋_GB2312" w:hint="eastAsia"/>
          <w:sz w:val="24"/>
          <w:szCs w:val="24"/>
        </w:rPr>
        <w:t>足球赛车标贴可用：两种不同颜色胶带（红色、黄色，宽40mm-50mm）或“A4不干胶打印纸红色、黄色”（根据参赛人数、确定数量）。</w:t>
      </w:r>
    </w:p>
    <w:p w:rsidR="00CD50CA" w:rsidRPr="00D34E2A" w:rsidRDefault="00CD50CA" w:rsidP="00CD50CA">
      <w:pPr>
        <w:numPr>
          <w:ilvl w:val="0"/>
          <w:numId w:val="3"/>
        </w:numPr>
        <w:rPr>
          <w:rFonts w:ascii="仿宋_GB2312" w:eastAsia="仿宋_GB2312"/>
          <w:sz w:val="24"/>
          <w:szCs w:val="24"/>
        </w:rPr>
      </w:pPr>
      <w:r w:rsidRPr="00D34E2A">
        <w:rPr>
          <w:rFonts w:ascii="仿宋_GB2312" w:eastAsia="仿宋_GB2312" w:hint="eastAsia"/>
          <w:sz w:val="24"/>
          <w:szCs w:val="24"/>
        </w:rPr>
        <w:t>1/16、1/18、1/24遥控车竞速赛号码标贴或A4不干胶打印纸白色3包。</w:t>
      </w:r>
    </w:p>
    <w:p w:rsidR="00CD50CA" w:rsidRPr="00D34E2A" w:rsidRDefault="00CD50CA" w:rsidP="00CD50CA">
      <w:pPr>
        <w:numPr>
          <w:ilvl w:val="0"/>
          <w:numId w:val="1"/>
        </w:numPr>
        <w:rPr>
          <w:rFonts w:ascii="仿宋_GB2312" w:eastAsia="仿宋_GB2312"/>
          <w:sz w:val="24"/>
          <w:szCs w:val="24"/>
        </w:rPr>
      </w:pPr>
      <w:r w:rsidRPr="00D34E2A">
        <w:rPr>
          <w:rFonts w:ascii="仿宋_GB2312" w:eastAsia="仿宋_GB2312" w:hint="eastAsia"/>
          <w:sz w:val="24"/>
          <w:szCs w:val="24"/>
        </w:rPr>
        <w:t>太阳能照射灯及灯座、手把、电源4套。（最好用直流锂电安全，220伏交流电很不安全）</w:t>
      </w:r>
    </w:p>
    <w:p w:rsidR="00CD50CA" w:rsidRPr="00D34E2A" w:rsidRDefault="00CD50CA" w:rsidP="00CD50CA">
      <w:pPr>
        <w:numPr>
          <w:ilvl w:val="0"/>
          <w:numId w:val="1"/>
        </w:numPr>
        <w:rPr>
          <w:rFonts w:ascii="仿宋_GB2312" w:eastAsia="仿宋_GB2312"/>
          <w:sz w:val="24"/>
          <w:szCs w:val="24"/>
        </w:rPr>
      </w:pPr>
      <w:r w:rsidRPr="00D34E2A">
        <w:rPr>
          <w:rFonts w:ascii="仿宋_GB2312" w:eastAsia="仿宋_GB2312" w:hint="eastAsia"/>
          <w:sz w:val="24"/>
          <w:szCs w:val="24"/>
        </w:rPr>
        <w:t>1/16、1/18、1/24遥控车竞速赛用号码背心（1-10号）各4-6套。（2-3种颜色）</w:t>
      </w:r>
    </w:p>
    <w:p w:rsidR="00CD50CA" w:rsidRPr="00D34E2A" w:rsidRDefault="00CD50CA" w:rsidP="00CD50CA">
      <w:pPr>
        <w:numPr>
          <w:ilvl w:val="0"/>
          <w:numId w:val="1"/>
        </w:numPr>
        <w:rPr>
          <w:rFonts w:ascii="仿宋_GB2312" w:eastAsia="仿宋_GB2312"/>
          <w:sz w:val="24"/>
          <w:szCs w:val="24"/>
        </w:rPr>
      </w:pPr>
      <w:r w:rsidRPr="00D34E2A">
        <w:rPr>
          <w:rFonts w:ascii="仿宋_GB2312" w:eastAsia="仿宋_GB2312" w:hint="eastAsia"/>
          <w:sz w:val="24"/>
          <w:szCs w:val="24"/>
        </w:rPr>
        <w:t>透明塑料袋若干（四驱车竞赛用）</w:t>
      </w:r>
    </w:p>
    <w:p w:rsidR="00CD50CA" w:rsidRPr="00D34E2A" w:rsidRDefault="00CD50CA" w:rsidP="00CD50CA">
      <w:pPr>
        <w:numPr>
          <w:ilvl w:val="0"/>
          <w:numId w:val="1"/>
        </w:numPr>
        <w:rPr>
          <w:rFonts w:ascii="仿宋_GB2312" w:eastAsia="仿宋_GB2312"/>
          <w:sz w:val="24"/>
          <w:szCs w:val="24"/>
        </w:rPr>
      </w:pPr>
      <w:r w:rsidRPr="00D34E2A">
        <w:rPr>
          <w:rFonts w:ascii="仿宋_GB2312" w:eastAsia="仿宋_GB2312" w:hint="eastAsia"/>
          <w:sz w:val="24"/>
          <w:szCs w:val="24"/>
        </w:rPr>
        <w:t>签字笔35支、笔记本35本、手拎袋35个、口哨5只、漆笔（三种颜色）各6支（编码用）、荧光笔（三种颜色）各3支、双头细油性笔（三种颜色）各3支、美术钢笔1支、钢笔黑墨水1瓶、扑克牌4副、订书机1只及钉、长钉订书机1只及钉、剪刀2把、裁纸刀1把、合页夹板10个、中号铁夹2盒（审核、成统用）、50米卷尺1个、2米卷尺1个、文件袋40个（成统用）、3-5CM宽布基彩色胶带5卷（电脑计时布线用）、窄双面胶带10卷(公布成绩、通知用)、宽和窄幅透明胶带各5卷、A4打印纸（70g）4包、信笺、5CM宽黄黑警示胶带（约500米）、毛巾5条和卫生纸10包（擦跑道和编审用）。</w:t>
      </w:r>
    </w:p>
    <w:p w:rsidR="00CD50CA" w:rsidRPr="00D34E2A" w:rsidRDefault="00CD50CA" w:rsidP="00CD50CA">
      <w:pPr>
        <w:spacing w:line="300" w:lineRule="auto"/>
        <w:ind w:rightChars="-330" w:right="-693"/>
        <w:rPr>
          <w:rFonts w:ascii="仿宋_GB2312" w:eastAsia="仿宋_GB2312"/>
          <w:b/>
          <w:sz w:val="28"/>
          <w:szCs w:val="28"/>
        </w:rPr>
      </w:pPr>
      <w:r w:rsidRPr="00D34E2A">
        <w:rPr>
          <w:rFonts w:ascii="仿宋_GB2312" w:eastAsia="仿宋_GB2312" w:hint="eastAsia"/>
          <w:b/>
          <w:sz w:val="28"/>
          <w:szCs w:val="28"/>
        </w:rPr>
        <w:t>三、优秀组织单位奖牌或奖杯</w:t>
      </w:r>
    </w:p>
    <w:p w:rsidR="00CD50CA" w:rsidRPr="00223128" w:rsidRDefault="00CD50CA" w:rsidP="00CD50CA">
      <w:pPr>
        <w:spacing w:line="300" w:lineRule="auto"/>
        <w:rPr>
          <w:rFonts w:ascii="仿宋_GB2312" w:eastAsia="仿宋_GB2312"/>
          <w:sz w:val="24"/>
          <w:szCs w:val="24"/>
        </w:rPr>
      </w:pPr>
      <w:r w:rsidRPr="00223128">
        <w:rPr>
          <w:rFonts w:ascii="仿宋_GB2312" w:eastAsia="仿宋_GB2312" w:hint="eastAsia"/>
          <w:sz w:val="24"/>
          <w:szCs w:val="24"/>
        </w:rPr>
        <w:t>根据评定的优秀组织单位名单设计、制作，由主办方定。</w:t>
      </w:r>
    </w:p>
    <w:p w:rsidR="00CD50CA" w:rsidRPr="00D34E2A" w:rsidRDefault="00CD50CA" w:rsidP="00CD50CA">
      <w:pPr>
        <w:spacing w:line="300" w:lineRule="auto"/>
        <w:ind w:rightChars="-330" w:right="-693"/>
        <w:rPr>
          <w:rFonts w:ascii="仿宋_GB2312" w:eastAsia="仿宋_GB2312"/>
          <w:b/>
          <w:sz w:val="28"/>
          <w:szCs w:val="28"/>
        </w:rPr>
      </w:pPr>
      <w:r w:rsidRPr="00D34E2A">
        <w:rPr>
          <w:rFonts w:ascii="仿宋_GB2312" w:eastAsia="仿宋_GB2312" w:hint="eastAsia"/>
          <w:b/>
          <w:sz w:val="28"/>
          <w:szCs w:val="28"/>
        </w:rPr>
        <w:t>四、配套工作人员</w:t>
      </w:r>
    </w:p>
    <w:p w:rsidR="00CD50CA" w:rsidRPr="00D34E2A" w:rsidRDefault="00CD50CA" w:rsidP="00CD50CA">
      <w:pPr>
        <w:spacing w:line="300" w:lineRule="auto"/>
        <w:rPr>
          <w:rFonts w:ascii="仿宋_GB2312" w:eastAsia="仿宋_GB2312" w:hAnsi="宋体"/>
          <w:sz w:val="24"/>
          <w:szCs w:val="24"/>
        </w:rPr>
      </w:pPr>
      <w:r w:rsidRPr="00D34E2A">
        <w:rPr>
          <w:rFonts w:ascii="仿宋_GB2312" w:eastAsia="仿宋_GB2312" w:hAnsi="宋体" w:hint="eastAsia"/>
          <w:sz w:val="24"/>
          <w:szCs w:val="24"/>
        </w:rPr>
        <w:t>布置赛道及比赛期间，需要以下工作人员：</w:t>
      </w:r>
    </w:p>
    <w:p w:rsidR="00CD50CA" w:rsidRPr="00D34E2A" w:rsidRDefault="00CD50CA" w:rsidP="00CD50CA">
      <w:pPr>
        <w:numPr>
          <w:ilvl w:val="0"/>
          <w:numId w:val="4"/>
        </w:numPr>
        <w:rPr>
          <w:rFonts w:ascii="仿宋_GB2312" w:eastAsia="仿宋_GB2312"/>
          <w:sz w:val="24"/>
          <w:szCs w:val="24"/>
        </w:rPr>
      </w:pPr>
      <w:r w:rsidRPr="00D34E2A">
        <w:rPr>
          <w:rFonts w:ascii="仿宋_GB2312" w:eastAsia="仿宋_GB2312" w:hint="eastAsia"/>
          <w:sz w:val="24"/>
          <w:szCs w:val="24"/>
        </w:rPr>
        <w:t>熟悉体育馆、广场的电工各1-2人</w:t>
      </w:r>
    </w:p>
    <w:p w:rsidR="00CD50CA" w:rsidRPr="00D34E2A" w:rsidRDefault="00CD50CA" w:rsidP="00CD50CA">
      <w:pPr>
        <w:numPr>
          <w:ilvl w:val="0"/>
          <w:numId w:val="4"/>
        </w:numPr>
        <w:rPr>
          <w:rFonts w:ascii="仿宋_GB2312" w:eastAsia="仿宋_GB2312"/>
          <w:sz w:val="24"/>
          <w:szCs w:val="24"/>
        </w:rPr>
      </w:pPr>
      <w:r w:rsidRPr="00D34E2A">
        <w:rPr>
          <w:rFonts w:ascii="仿宋_GB2312" w:eastAsia="仿宋_GB2312" w:hint="eastAsia"/>
          <w:sz w:val="24"/>
          <w:szCs w:val="24"/>
        </w:rPr>
        <w:t>组装、维修竞速场地、赛道的场地工2-4人</w:t>
      </w:r>
    </w:p>
    <w:p w:rsidR="00CD50CA" w:rsidRPr="00D34E2A" w:rsidRDefault="00CD50CA" w:rsidP="00CD50CA">
      <w:pPr>
        <w:numPr>
          <w:ilvl w:val="0"/>
          <w:numId w:val="4"/>
        </w:numPr>
        <w:rPr>
          <w:rFonts w:ascii="仿宋_GB2312" w:eastAsia="仿宋_GB2312"/>
          <w:sz w:val="24"/>
          <w:szCs w:val="24"/>
        </w:rPr>
      </w:pPr>
      <w:r w:rsidRPr="00D34E2A">
        <w:rPr>
          <w:rFonts w:ascii="仿宋_GB2312" w:eastAsia="仿宋_GB2312" w:hint="eastAsia"/>
          <w:sz w:val="24"/>
          <w:szCs w:val="24"/>
        </w:rPr>
        <w:t>保安若干（日间、夜间需看护广场赛道）</w:t>
      </w:r>
    </w:p>
    <w:p w:rsidR="00CD50CA" w:rsidRPr="00D34E2A" w:rsidRDefault="00CD50CA" w:rsidP="00CD50CA">
      <w:pPr>
        <w:numPr>
          <w:ilvl w:val="0"/>
          <w:numId w:val="4"/>
        </w:numPr>
        <w:rPr>
          <w:rFonts w:ascii="仿宋_GB2312" w:eastAsia="仿宋_GB2312"/>
          <w:sz w:val="24"/>
          <w:szCs w:val="24"/>
        </w:rPr>
      </w:pPr>
      <w:r w:rsidRPr="00D34E2A">
        <w:rPr>
          <w:rFonts w:ascii="仿宋_GB2312" w:eastAsia="仿宋_GB2312" w:hint="eastAsia"/>
          <w:sz w:val="24"/>
          <w:szCs w:val="24"/>
        </w:rPr>
        <w:t>当地辅助裁判15-20人</w:t>
      </w:r>
    </w:p>
    <w:p w:rsidR="006F53EE" w:rsidRPr="00CD50CA" w:rsidRDefault="006F53EE" w:rsidP="00CD50CA">
      <w:bookmarkStart w:id="0" w:name="_GoBack"/>
      <w:bookmarkEnd w:id="0"/>
    </w:p>
    <w:sectPr w:rsidR="006F53EE" w:rsidRPr="00CD50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954AA"/>
    <w:multiLevelType w:val="hybridMultilevel"/>
    <w:tmpl w:val="9F9E0DC0"/>
    <w:lvl w:ilvl="0" w:tplc="A62A4D22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49B60DF3"/>
    <w:multiLevelType w:val="hybridMultilevel"/>
    <w:tmpl w:val="9F9E0DC0"/>
    <w:lvl w:ilvl="0" w:tplc="A62A4D22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5DB81635"/>
    <w:multiLevelType w:val="hybridMultilevel"/>
    <w:tmpl w:val="6E52E09E"/>
    <w:lvl w:ilvl="0" w:tplc="9D1226C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3C10F2E"/>
    <w:multiLevelType w:val="hybridMultilevel"/>
    <w:tmpl w:val="9F9E0DC0"/>
    <w:lvl w:ilvl="0" w:tplc="A62A4D22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892"/>
    <w:rsid w:val="006E4892"/>
    <w:rsid w:val="006F53EE"/>
    <w:rsid w:val="00CD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FE124B-77EF-4FE2-ACA1-D482A41E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E489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2</cp:revision>
  <dcterms:created xsi:type="dcterms:W3CDTF">2017-12-07T07:25:00Z</dcterms:created>
  <dcterms:modified xsi:type="dcterms:W3CDTF">2017-12-07T07:25:00Z</dcterms:modified>
</cp:coreProperties>
</file>