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</w:t>
      </w:r>
    </w:p>
    <w:p>
      <w:pPr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  <w:lang w:val="en-US" w:eastAsia="zh-CN"/>
        </w:rPr>
        <w:t>2013-2017届</w:t>
      </w:r>
      <w:r>
        <w:rPr>
          <w:rFonts w:hint="eastAsia" w:ascii="宋体" w:hAnsi="宋体"/>
          <w:sz w:val="36"/>
          <w:szCs w:val="36"/>
        </w:rPr>
        <w:t>中国摩托艇运动协会领导机构</w:t>
      </w:r>
    </w:p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任</w:t>
      </w:r>
      <w:r>
        <w:rPr>
          <w:rFonts w:hint="eastAsia" w:ascii="宋体" w:hAnsi="宋体"/>
          <w:sz w:val="36"/>
          <w:szCs w:val="36"/>
          <w:lang w:eastAsia="zh-CN"/>
        </w:rPr>
        <w:t>职</w:t>
      </w:r>
      <w:r>
        <w:rPr>
          <w:rFonts w:hint="eastAsia" w:ascii="宋体" w:hAnsi="宋体"/>
          <w:sz w:val="36"/>
          <w:szCs w:val="36"/>
        </w:rPr>
        <w:t>人员名单</w:t>
      </w:r>
    </w:p>
    <w:tbl>
      <w:tblPr>
        <w:tblStyle w:val="4"/>
        <w:tblW w:w="75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34"/>
        <w:gridCol w:w="709"/>
        <w:gridCol w:w="4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top"/>
          </w:tcPr>
          <w:p>
            <w:pPr>
              <w:jc w:val="center"/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协会职务</w:t>
            </w:r>
          </w:p>
        </w:tc>
        <w:tc>
          <w:tcPr>
            <w:tcW w:w="1134" w:type="dxa"/>
            <w:vAlign w:val="top"/>
          </w:tcPr>
          <w:p>
            <w:pPr>
              <w:jc w:val="center"/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top"/>
          </w:tcPr>
          <w:p>
            <w:pPr>
              <w:jc w:val="center"/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性别</w:t>
            </w:r>
          </w:p>
        </w:tc>
        <w:tc>
          <w:tcPr>
            <w:tcW w:w="4489" w:type="dxa"/>
            <w:vAlign w:val="top"/>
          </w:tcPr>
          <w:p>
            <w:pPr>
              <w:jc w:val="center"/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单位及职称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242" w:type="dxa"/>
            <w:vAlign w:val="top"/>
          </w:tcPr>
          <w:p>
            <w:pPr>
              <w:jc w:val="center"/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主席</w:t>
            </w:r>
          </w:p>
        </w:tc>
        <w:tc>
          <w:tcPr>
            <w:tcW w:w="1134" w:type="dxa"/>
            <w:vAlign w:val="top"/>
          </w:tcPr>
          <w:p>
            <w:pPr>
              <w:jc w:val="center"/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李全海</w:t>
            </w:r>
          </w:p>
        </w:tc>
        <w:tc>
          <w:tcPr>
            <w:tcW w:w="709" w:type="dxa"/>
            <w:vAlign w:val="top"/>
          </w:tcPr>
          <w:p>
            <w:pPr>
              <w:jc w:val="center"/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男</w:t>
            </w:r>
          </w:p>
        </w:tc>
        <w:tc>
          <w:tcPr>
            <w:tcW w:w="44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国家体育总局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奥体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中心主任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（原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国家体育总局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水上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中心主任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top"/>
          </w:tcPr>
          <w:p>
            <w:pPr>
              <w:jc w:val="center"/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副主席</w:t>
            </w:r>
          </w:p>
        </w:tc>
        <w:tc>
          <w:tcPr>
            <w:tcW w:w="1134" w:type="dxa"/>
            <w:vAlign w:val="top"/>
          </w:tcPr>
          <w:p>
            <w:pPr>
              <w:jc w:val="center"/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韩建国</w:t>
            </w:r>
          </w:p>
        </w:tc>
        <w:tc>
          <w:tcPr>
            <w:tcW w:w="709" w:type="dxa"/>
            <w:vAlign w:val="top"/>
          </w:tcPr>
          <w:p>
            <w:pPr>
              <w:jc w:val="center"/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男</w:t>
            </w:r>
          </w:p>
        </w:tc>
        <w:tc>
          <w:tcPr>
            <w:tcW w:w="44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新疆维吾尔自治区体育局副局长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（原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国家体育总局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水上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中心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副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主任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vAlign w:val="top"/>
          </w:tcPr>
          <w:p>
            <w:pPr>
              <w:jc w:val="center"/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李瑞林</w:t>
            </w:r>
          </w:p>
        </w:tc>
        <w:tc>
          <w:tcPr>
            <w:tcW w:w="709" w:type="dxa"/>
            <w:vAlign w:val="top"/>
          </w:tcPr>
          <w:p>
            <w:pPr>
              <w:jc w:val="center"/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男</w:t>
            </w:r>
          </w:p>
        </w:tc>
        <w:tc>
          <w:tcPr>
            <w:tcW w:w="4489" w:type="dxa"/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国家体育总局训练局副局长、党委副书记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vAlign w:val="top"/>
          </w:tcPr>
          <w:p>
            <w:pPr>
              <w:jc w:val="center"/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王艳霞</w:t>
            </w:r>
          </w:p>
        </w:tc>
        <w:tc>
          <w:tcPr>
            <w:tcW w:w="709" w:type="dxa"/>
            <w:vAlign w:val="top"/>
          </w:tcPr>
          <w:p>
            <w:pPr>
              <w:jc w:val="center"/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女</w:t>
            </w:r>
          </w:p>
        </w:tc>
        <w:tc>
          <w:tcPr>
            <w:tcW w:w="4489" w:type="dxa"/>
            <w:vAlign w:val="top"/>
          </w:tcPr>
          <w:p>
            <w:pPr>
              <w:jc w:val="center"/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北京市体育局副局长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vAlign w:val="top"/>
          </w:tcPr>
          <w:p>
            <w:pPr>
              <w:jc w:val="center"/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严家栋</w:t>
            </w:r>
          </w:p>
        </w:tc>
        <w:tc>
          <w:tcPr>
            <w:tcW w:w="709" w:type="dxa"/>
            <w:vAlign w:val="top"/>
          </w:tcPr>
          <w:p>
            <w:pPr>
              <w:jc w:val="center"/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男</w:t>
            </w:r>
          </w:p>
        </w:tc>
        <w:tc>
          <w:tcPr>
            <w:tcW w:w="4489" w:type="dxa"/>
            <w:vAlign w:val="top"/>
          </w:tcPr>
          <w:p>
            <w:pPr>
              <w:jc w:val="center"/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上海市体育局副巡视员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vAlign w:val="top"/>
          </w:tcPr>
          <w:p>
            <w:pPr>
              <w:jc w:val="center"/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陈海军</w:t>
            </w:r>
          </w:p>
        </w:tc>
        <w:tc>
          <w:tcPr>
            <w:tcW w:w="709" w:type="dxa"/>
            <w:vAlign w:val="top"/>
          </w:tcPr>
          <w:p>
            <w:pPr>
              <w:jc w:val="center"/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男</w:t>
            </w:r>
          </w:p>
        </w:tc>
        <w:tc>
          <w:tcPr>
            <w:tcW w:w="4489" w:type="dxa"/>
            <w:vAlign w:val="top"/>
          </w:tcPr>
          <w:p>
            <w:pPr>
              <w:jc w:val="center"/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安徽省体育局副局长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vAlign w:val="top"/>
          </w:tcPr>
          <w:p>
            <w:pPr>
              <w:jc w:val="center"/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李小平</w:t>
            </w:r>
          </w:p>
        </w:tc>
        <w:tc>
          <w:tcPr>
            <w:tcW w:w="709" w:type="dxa"/>
            <w:vAlign w:val="top"/>
          </w:tcPr>
          <w:p>
            <w:pPr>
              <w:jc w:val="center"/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男</w:t>
            </w:r>
          </w:p>
        </w:tc>
        <w:tc>
          <w:tcPr>
            <w:tcW w:w="4489" w:type="dxa"/>
            <w:vAlign w:val="top"/>
          </w:tcPr>
          <w:p>
            <w:pPr>
              <w:jc w:val="center"/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江西省体育局副局长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vAlign w:val="top"/>
          </w:tcPr>
          <w:p>
            <w:pPr>
              <w:jc w:val="center"/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王延奎</w:t>
            </w:r>
          </w:p>
        </w:tc>
        <w:tc>
          <w:tcPr>
            <w:tcW w:w="709" w:type="dxa"/>
            <w:vAlign w:val="top"/>
          </w:tcPr>
          <w:p>
            <w:pPr>
              <w:jc w:val="center"/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男</w:t>
            </w:r>
          </w:p>
        </w:tc>
        <w:tc>
          <w:tcPr>
            <w:tcW w:w="4489" w:type="dxa"/>
            <w:vAlign w:val="top"/>
          </w:tcPr>
          <w:p>
            <w:pPr>
              <w:jc w:val="center"/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山东省体育局副局长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vAlign w:val="top"/>
          </w:tcPr>
          <w:p>
            <w:pPr>
              <w:jc w:val="center"/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吴数德</w:t>
            </w:r>
          </w:p>
        </w:tc>
        <w:tc>
          <w:tcPr>
            <w:tcW w:w="709" w:type="dxa"/>
            <w:vAlign w:val="top"/>
          </w:tcPr>
          <w:p>
            <w:pPr>
              <w:jc w:val="center"/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男</w:t>
            </w:r>
          </w:p>
        </w:tc>
        <w:tc>
          <w:tcPr>
            <w:tcW w:w="4489" w:type="dxa"/>
            <w:vAlign w:val="top"/>
          </w:tcPr>
          <w:p>
            <w:pPr>
              <w:jc w:val="center"/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广西区体育局副局长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vAlign w:val="top"/>
          </w:tcPr>
          <w:p>
            <w:pPr>
              <w:jc w:val="center"/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张  飙</w:t>
            </w:r>
          </w:p>
        </w:tc>
        <w:tc>
          <w:tcPr>
            <w:tcW w:w="709" w:type="dxa"/>
            <w:vAlign w:val="top"/>
          </w:tcPr>
          <w:p>
            <w:pPr>
              <w:jc w:val="center"/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男</w:t>
            </w:r>
          </w:p>
        </w:tc>
        <w:tc>
          <w:tcPr>
            <w:tcW w:w="4489" w:type="dxa"/>
            <w:vAlign w:val="top"/>
          </w:tcPr>
          <w:p>
            <w:pPr>
              <w:jc w:val="center"/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武汉体育学院副院长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vAlign w:val="top"/>
          </w:tcPr>
          <w:p>
            <w:pPr>
              <w:jc w:val="center"/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姚家新</w:t>
            </w:r>
          </w:p>
        </w:tc>
        <w:tc>
          <w:tcPr>
            <w:tcW w:w="709" w:type="dxa"/>
            <w:vAlign w:val="top"/>
          </w:tcPr>
          <w:p>
            <w:pPr>
              <w:jc w:val="center"/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男</w:t>
            </w:r>
          </w:p>
        </w:tc>
        <w:tc>
          <w:tcPr>
            <w:tcW w:w="4489" w:type="dxa"/>
            <w:vAlign w:val="top"/>
          </w:tcPr>
          <w:p>
            <w:pPr>
              <w:jc w:val="center"/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天津体育学院院长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vAlign w:val="top"/>
          </w:tcPr>
          <w:p>
            <w:pPr>
              <w:jc w:val="center"/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王建生</w:t>
            </w:r>
          </w:p>
        </w:tc>
        <w:tc>
          <w:tcPr>
            <w:tcW w:w="709" w:type="dxa"/>
            <w:vAlign w:val="top"/>
          </w:tcPr>
          <w:p>
            <w:pPr>
              <w:jc w:val="center"/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男</w:t>
            </w:r>
          </w:p>
        </w:tc>
        <w:tc>
          <w:tcPr>
            <w:tcW w:w="4489" w:type="dxa"/>
            <w:vAlign w:val="top"/>
          </w:tcPr>
          <w:p>
            <w:pPr>
              <w:jc w:val="center"/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中国航天科工集团公司直属党委副书记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top"/>
          </w:tcPr>
          <w:p>
            <w:pPr>
              <w:jc w:val="center"/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秘书长</w:t>
            </w:r>
          </w:p>
        </w:tc>
        <w:tc>
          <w:tcPr>
            <w:tcW w:w="1134" w:type="dxa"/>
            <w:vAlign w:val="top"/>
          </w:tcPr>
          <w:p>
            <w:pPr>
              <w:jc w:val="center"/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万红军</w:t>
            </w:r>
          </w:p>
        </w:tc>
        <w:tc>
          <w:tcPr>
            <w:tcW w:w="709" w:type="dxa"/>
            <w:vAlign w:val="top"/>
          </w:tcPr>
          <w:p>
            <w:pPr>
              <w:jc w:val="center"/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男</w:t>
            </w:r>
          </w:p>
        </w:tc>
        <w:tc>
          <w:tcPr>
            <w:tcW w:w="4489" w:type="dxa"/>
            <w:vAlign w:val="top"/>
          </w:tcPr>
          <w:p>
            <w:pPr>
              <w:jc w:val="center"/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国家体育总局水上中心五部副部长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top"/>
          </w:tcPr>
          <w:p>
            <w:pPr>
              <w:jc w:val="center"/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副秘书长</w:t>
            </w:r>
          </w:p>
        </w:tc>
        <w:tc>
          <w:tcPr>
            <w:tcW w:w="1134" w:type="dxa"/>
            <w:vAlign w:val="top"/>
          </w:tcPr>
          <w:p>
            <w:pPr>
              <w:jc w:val="center"/>
            </w:pP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魏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星</w:t>
            </w:r>
          </w:p>
        </w:tc>
        <w:tc>
          <w:tcPr>
            <w:tcW w:w="709" w:type="dxa"/>
            <w:vAlign w:val="top"/>
          </w:tcPr>
          <w:p>
            <w:pPr>
              <w:jc w:val="center"/>
            </w:pP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4489" w:type="dxa"/>
            <w:vAlign w:val="center"/>
          </w:tcPr>
          <w:p>
            <w:pPr>
              <w:jc w:val="center"/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国家体育总局水上中心五部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正处级干部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vAlign w:val="top"/>
          </w:tcPr>
          <w:p>
            <w:pPr>
              <w:jc w:val="center"/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陈春新</w:t>
            </w:r>
          </w:p>
        </w:tc>
        <w:tc>
          <w:tcPr>
            <w:tcW w:w="709" w:type="dxa"/>
            <w:vAlign w:val="top"/>
          </w:tcPr>
          <w:p>
            <w:pPr>
              <w:jc w:val="center"/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男</w:t>
            </w:r>
          </w:p>
        </w:tc>
        <w:tc>
          <w:tcPr>
            <w:tcW w:w="4489" w:type="dxa"/>
            <w:vAlign w:val="center"/>
          </w:tcPr>
          <w:p>
            <w:pPr>
              <w:jc w:val="center"/>
            </w:pPr>
            <w:r>
              <w:rPr>
                <w:rFonts w:hint="eastAsia" w:ascii="华文仿宋" w:hAnsi="华文仿宋" w:eastAsia="华文仿宋"/>
                <w:szCs w:val="21"/>
              </w:rPr>
              <w:t>国家体育总局水上中心</w:t>
            </w:r>
            <w:r>
              <w:rPr>
                <w:rFonts w:hint="eastAsia" w:ascii="华文仿宋" w:hAnsi="华文仿宋" w:eastAsia="华文仿宋"/>
                <w:szCs w:val="21"/>
                <w:lang w:eastAsia="zh-CN"/>
              </w:rPr>
              <w:t>一</w:t>
            </w:r>
            <w:r>
              <w:rPr>
                <w:rFonts w:hint="eastAsia" w:ascii="华文仿宋" w:hAnsi="华文仿宋" w:eastAsia="华文仿宋"/>
                <w:szCs w:val="21"/>
              </w:rPr>
              <w:t>部</w:t>
            </w:r>
            <w:r>
              <w:rPr>
                <w:rFonts w:hint="eastAsia" w:ascii="华文仿宋" w:hAnsi="华文仿宋" w:eastAsia="华文仿宋"/>
                <w:szCs w:val="21"/>
                <w:lang w:eastAsia="zh-CN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vAlign w:val="top"/>
          </w:tcPr>
          <w:p>
            <w:pPr>
              <w:jc w:val="center"/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翟冬梅</w:t>
            </w:r>
          </w:p>
        </w:tc>
        <w:tc>
          <w:tcPr>
            <w:tcW w:w="709" w:type="dxa"/>
            <w:vAlign w:val="top"/>
          </w:tcPr>
          <w:p>
            <w:pPr>
              <w:jc w:val="center"/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女</w:t>
            </w:r>
          </w:p>
        </w:tc>
        <w:tc>
          <w:tcPr>
            <w:tcW w:w="4489" w:type="dxa"/>
            <w:vAlign w:val="top"/>
          </w:tcPr>
          <w:p>
            <w:pPr>
              <w:jc w:val="center"/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国家体育总局水上中心办公室副主任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vAlign w:val="top"/>
          </w:tcPr>
          <w:p>
            <w:pPr>
              <w:jc w:val="center"/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李仲一</w:t>
            </w:r>
          </w:p>
        </w:tc>
        <w:tc>
          <w:tcPr>
            <w:tcW w:w="709" w:type="dxa"/>
            <w:vAlign w:val="top"/>
          </w:tcPr>
          <w:p>
            <w:pPr>
              <w:jc w:val="center"/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男</w:t>
            </w:r>
          </w:p>
        </w:tc>
        <w:tc>
          <w:tcPr>
            <w:tcW w:w="4489" w:type="dxa"/>
            <w:vAlign w:val="top"/>
          </w:tcPr>
          <w:p>
            <w:pPr>
              <w:jc w:val="center"/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国家体育总局水上中心国保部副部长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D573B"/>
    <w:rsid w:val="0BD466B3"/>
    <w:rsid w:val="0D3B6BFA"/>
    <w:rsid w:val="1BCF183D"/>
    <w:rsid w:val="49F04545"/>
    <w:rsid w:val="4CEF7699"/>
    <w:rsid w:val="514B4D2B"/>
    <w:rsid w:val="5CA40145"/>
    <w:rsid w:val="62DD6D46"/>
    <w:rsid w:val="6EF668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wubu</dc:creator>
  <cp:lastModifiedBy>wubu</cp:lastModifiedBy>
  <dcterms:modified xsi:type="dcterms:W3CDTF">2017-10-19T07:22:30Z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