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36" w:rsidRDefault="00842636" w:rsidP="00842636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附件2：</w:t>
      </w:r>
    </w:p>
    <w:bookmarkEnd w:id="0"/>
    <w:p w:rsidR="00842636" w:rsidRPr="000D17A2" w:rsidRDefault="00842636" w:rsidP="00842636">
      <w:pPr>
        <w:jc w:val="center"/>
        <w:rPr>
          <w:rFonts w:ascii="华文中宋" w:eastAsia="华文中宋" w:hAnsi="华文中宋"/>
          <w:sz w:val="44"/>
          <w:szCs w:val="44"/>
        </w:rPr>
      </w:pPr>
      <w:r w:rsidRPr="000D17A2">
        <w:rPr>
          <w:rFonts w:ascii="华文中宋" w:eastAsia="华文中宋" w:hAnsi="华文中宋" w:hint="eastAsia"/>
          <w:sz w:val="44"/>
          <w:szCs w:val="44"/>
        </w:rPr>
        <w:t>全国群众体育先进单位推荐表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1080"/>
        <w:gridCol w:w="1440"/>
        <w:gridCol w:w="540"/>
        <w:gridCol w:w="1080"/>
        <w:gridCol w:w="360"/>
        <w:gridCol w:w="1800"/>
      </w:tblGrid>
      <w:tr w:rsidR="00842636" w:rsidRPr="00316C7E" w:rsidTr="00120E84">
        <w:trPr>
          <w:trHeight w:val="1069"/>
        </w:trPr>
        <w:tc>
          <w:tcPr>
            <w:tcW w:w="900" w:type="dxa"/>
            <w:shd w:val="clear" w:color="auto" w:fill="auto"/>
          </w:tcPr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842636" w:rsidRPr="00316C7E" w:rsidRDefault="00842636" w:rsidP="00120E84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2636" w:rsidRPr="00316C7E" w:rsidRDefault="00842636" w:rsidP="00120E84">
            <w:pPr>
              <w:jc w:val="center"/>
              <w:rPr>
                <w:rFonts w:ascii="仿宋_GB2312" w:eastAsia="仿宋_GB2312"/>
              </w:rPr>
            </w:pPr>
          </w:p>
        </w:tc>
      </w:tr>
      <w:tr w:rsidR="00842636" w:rsidRPr="00316C7E" w:rsidTr="00120E84">
        <w:trPr>
          <w:trHeight w:val="782"/>
        </w:trPr>
        <w:tc>
          <w:tcPr>
            <w:tcW w:w="900" w:type="dxa"/>
            <w:shd w:val="clear" w:color="auto" w:fill="auto"/>
          </w:tcPr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详细</w:t>
            </w:r>
          </w:p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42636" w:rsidRPr="00316C7E" w:rsidRDefault="00842636" w:rsidP="00120E84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（手机）</w:t>
            </w:r>
          </w:p>
        </w:tc>
        <w:tc>
          <w:tcPr>
            <w:tcW w:w="1800" w:type="dxa"/>
            <w:shd w:val="clear" w:color="auto" w:fill="auto"/>
          </w:tcPr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2636" w:rsidTr="00120E84">
        <w:trPr>
          <w:trHeight w:val="8556"/>
        </w:trPr>
        <w:tc>
          <w:tcPr>
            <w:tcW w:w="900" w:type="dxa"/>
            <w:shd w:val="clear" w:color="auto" w:fill="auto"/>
          </w:tcPr>
          <w:p w:rsidR="00842636" w:rsidRDefault="00842636" w:rsidP="00120E84"/>
          <w:p w:rsidR="00842636" w:rsidRDefault="00842636" w:rsidP="00120E84"/>
          <w:p w:rsidR="00842636" w:rsidRDefault="00842636" w:rsidP="00120E84"/>
          <w:p w:rsidR="00842636" w:rsidRDefault="00842636" w:rsidP="00120E84"/>
          <w:p w:rsidR="00842636" w:rsidRDefault="00842636" w:rsidP="00120E84"/>
          <w:p w:rsidR="00842636" w:rsidRDefault="00842636" w:rsidP="00120E84"/>
          <w:p w:rsidR="00842636" w:rsidRDefault="00842636" w:rsidP="00120E84"/>
          <w:p w:rsidR="00842636" w:rsidRDefault="00842636" w:rsidP="00120E84"/>
          <w:p w:rsidR="00842636" w:rsidRPr="00316C7E" w:rsidRDefault="00842636" w:rsidP="00120E84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842636" w:rsidRPr="00316C7E" w:rsidRDefault="00842636" w:rsidP="00120E84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842636" w:rsidRPr="00316C7E" w:rsidRDefault="00842636" w:rsidP="00120E84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842636" w:rsidRPr="005B249B" w:rsidRDefault="00842636" w:rsidP="00120E84">
            <w:pPr>
              <w:ind w:firstLineChars="50" w:firstLine="160"/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020" w:type="dxa"/>
            <w:gridSpan w:val="7"/>
            <w:shd w:val="clear" w:color="auto" w:fill="auto"/>
          </w:tcPr>
          <w:p w:rsidR="00842636" w:rsidRPr="005B249B" w:rsidRDefault="00842636" w:rsidP="00120E84"/>
        </w:tc>
      </w:tr>
      <w:tr w:rsidR="00842636" w:rsidTr="00120E84">
        <w:trPr>
          <w:trHeight w:val="6998"/>
        </w:trPr>
        <w:tc>
          <w:tcPr>
            <w:tcW w:w="900" w:type="dxa"/>
            <w:shd w:val="clear" w:color="auto" w:fill="auto"/>
            <w:vAlign w:val="center"/>
          </w:tcPr>
          <w:p w:rsidR="00842636" w:rsidRPr="00316C7E" w:rsidRDefault="00842636" w:rsidP="00120E84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</w:t>
            </w:r>
          </w:p>
          <w:p w:rsidR="00842636" w:rsidRPr="00316C7E" w:rsidRDefault="00842636" w:rsidP="00120E84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842636" w:rsidRPr="00316C7E" w:rsidRDefault="00842636" w:rsidP="00120E84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842636" w:rsidRPr="00316C7E" w:rsidRDefault="00842636" w:rsidP="00120E84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020" w:type="dxa"/>
            <w:gridSpan w:val="7"/>
            <w:shd w:val="clear" w:color="auto" w:fill="auto"/>
          </w:tcPr>
          <w:p w:rsidR="00842636" w:rsidRPr="00316C7E" w:rsidRDefault="00842636" w:rsidP="00120E8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2636" w:rsidTr="00120E84">
        <w:trPr>
          <w:trHeight w:val="154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主管单位</w:t>
            </w:r>
          </w:p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42636" w:rsidRPr="00316C7E" w:rsidRDefault="00842636" w:rsidP="00120E84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ind w:right="640" w:firstLineChars="350" w:firstLine="112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（盖章）          年  月  日</w:t>
            </w:r>
          </w:p>
        </w:tc>
      </w:tr>
      <w:tr w:rsidR="00842636" w:rsidTr="00120E84">
        <w:trPr>
          <w:trHeight w:val="1730"/>
        </w:trPr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区（县）体育行政部门意见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636" w:rsidRPr="00316C7E" w:rsidRDefault="00842636" w:rsidP="00120E84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842636" w:rsidRPr="00316C7E" w:rsidRDefault="00842636" w:rsidP="00120E84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市（地）体育行政部门意见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636" w:rsidRPr="00316C7E" w:rsidRDefault="00842636" w:rsidP="00120E84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842636" w:rsidRPr="00316C7E" w:rsidRDefault="00842636" w:rsidP="00120E84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842636" w:rsidTr="00120E84">
        <w:trPr>
          <w:trHeight w:val="1548"/>
        </w:trPr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>评选推荐</w:t>
            </w:r>
          </w:p>
          <w:p w:rsidR="00842636" w:rsidRPr="00316C7E" w:rsidRDefault="00842636" w:rsidP="00120E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主体</w:t>
            </w:r>
            <w:r w:rsidRPr="00316C7E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42636" w:rsidRPr="00316C7E" w:rsidRDefault="00842636" w:rsidP="00120E84">
            <w:pPr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 xml:space="preserve">    （盖章）</w:t>
            </w:r>
          </w:p>
          <w:p w:rsidR="00842636" w:rsidRPr="00316C7E" w:rsidRDefault="00842636" w:rsidP="00120E84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316C7E">
              <w:rPr>
                <w:rFonts w:ascii="仿宋_GB2312" w:eastAsia="仿宋_GB2312" w:hint="eastAsia"/>
                <w:sz w:val="32"/>
                <w:szCs w:val="32"/>
              </w:rPr>
              <w:t xml:space="preserve">                   年  月  日</w:t>
            </w:r>
          </w:p>
        </w:tc>
      </w:tr>
    </w:tbl>
    <w:p w:rsidR="00842636" w:rsidRPr="00CC1D99" w:rsidRDefault="00842636" w:rsidP="00842636">
      <w:pPr>
        <w:ind w:leftChars="100" w:lef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备注：此表须打印，可复制但必须为A4纸。先进事迹不另附页。</w:t>
      </w:r>
    </w:p>
    <w:p w:rsidR="00F54D99" w:rsidRDefault="00842636"/>
    <w:sectPr w:rsidR="00F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36"/>
    <w:rsid w:val="00842636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2017-05-23T07:48:00Z</dcterms:created>
  <dcterms:modified xsi:type="dcterms:W3CDTF">2017-05-23T07:48:00Z</dcterms:modified>
</cp:coreProperties>
</file>