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AE" w:rsidRDefault="008100AE" w:rsidP="008100AE">
      <w:pPr>
        <w:rPr>
          <w:rFonts w:ascii="仿宋" w:eastAsia="仿宋" w:hAnsi="仿宋"/>
          <w:b/>
          <w:sz w:val="32"/>
          <w:szCs w:val="32"/>
        </w:rPr>
      </w:pPr>
      <w:r w:rsidRPr="008100AE">
        <w:rPr>
          <w:rFonts w:ascii="仿宋" w:eastAsia="仿宋" w:hAnsi="仿宋"/>
          <w:b/>
          <w:sz w:val="32"/>
          <w:szCs w:val="32"/>
        </w:rPr>
        <w:t>附件</w:t>
      </w:r>
      <w:r w:rsidRPr="008100AE">
        <w:rPr>
          <w:rFonts w:ascii="仿宋" w:eastAsia="仿宋" w:hAnsi="仿宋" w:hint="eastAsia"/>
          <w:b/>
          <w:sz w:val="32"/>
          <w:szCs w:val="32"/>
        </w:rPr>
        <w:t>3</w:t>
      </w:r>
    </w:p>
    <w:p w:rsidR="008100AE" w:rsidRPr="008100AE" w:rsidRDefault="008100AE" w:rsidP="008100AE">
      <w:pPr>
        <w:rPr>
          <w:rFonts w:ascii="仿宋" w:eastAsia="仿宋" w:hAnsi="仿宋" w:hint="eastAsia"/>
          <w:b/>
          <w:sz w:val="32"/>
          <w:szCs w:val="32"/>
        </w:rPr>
      </w:pPr>
    </w:p>
    <w:p w:rsidR="000A04B1" w:rsidRPr="008100AE" w:rsidRDefault="000A04B1" w:rsidP="008100AE">
      <w:pPr>
        <w:jc w:val="center"/>
        <w:rPr>
          <w:rFonts w:asciiTheme="majorEastAsia" w:eastAsiaTheme="majorEastAsia" w:hAnsiTheme="majorEastAsia"/>
          <w:b/>
          <w:sz w:val="36"/>
          <w:szCs w:val="36"/>
        </w:rPr>
      </w:pPr>
      <w:r w:rsidRPr="008100AE">
        <w:rPr>
          <w:rFonts w:asciiTheme="majorEastAsia" w:eastAsiaTheme="majorEastAsia" w:hAnsiTheme="majorEastAsia" w:hint="eastAsia"/>
          <w:b/>
          <w:sz w:val="36"/>
          <w:szCs w:val="36"/>
        </w:rPr>
        <w:t>2017年国家</w:t>
      </w:r>
      <w:r w:rsidR="00B25EF7" w:rsidRPr="008100AE">
        <w:rPr>
          <w:rFonts w:asciiTheme="majorEastAsia" w:eastAsiaTheme="majorEastAsia" w:hAnsiTheme="majorEastAsia" w:hint="eastAsia"/>
          <w:b/>
          <w:sz w:val="36"/>
          <w:szCs w:val="36"/>
        </w:rPr>
        <w:t>乒乓球</w:t>
      </w:r>
      <w:r w:rsidRPr="008100AE">
        <w:rPr>
          <w:rFonts w:asciiTheme="majorEastAsia" w:eastAsiaTheme="majorEastAsia" w:hAnsiTheme="majorEastAsia" w:hint="eastAsia"/>
          <w:b/>
          <w:sz w:val="36"/>
          <w:szCs w:val="36"/>
        </w:rPr>
        <w:t>队教练员竞聘办法</w:t>
      </w:r>
    </w:p>
    <w:p w:rsidR="008100AE" w:rsidRPr="008100AE" w:rsidRDefault="008100AE" w:rsidP="00751E09">
      <w:pPr>
        <w:jc w:val="center"/>
        <w:rPr>
          <w:rFonts w:asciiTheme="majorEastAsia" w:eastAsiaTheme="majorEastAsia" w:hAnsiTheme="majorEastAsia" w:hint="eastAsia"/>
          <w:sz w:val="36"/>
          <w:szCs w:val="36"/>
        </w:rPr>
      </w:pPr>
    </w:p>
    <w:p w:rsidR="007B2D37" w:rsidRPr="008100AE" w:rsidRDefault="007B2D37" w:rsidP="007B2D37">
      <w:pPr>
        <w:rPr>
          <w:rFonts w:ascii="仿宋" w:eastAsia="仿宋" w:hAnsi="仿宋"/>
          <w:sz w:val="32"/>
          <w:szCs w:val="32"/>
        </w:rPr>
      </w:pPr>
      <w:r w:rsidRPr="008100AE">
        <w:rPr>
          <w:rFonts w:ascii="仿宋" w:eastAsia="仿宋" w:hAnsi="仿宋" w:hint="eastAsia"/>
          <w:sz w:val="32"/>
          <w:szCs w:val="32"/>
        </w:rPr>
        <w:t xml:space="preserve">   根据《国家乒乓球队教练员选拔办法》的规定，为完成备战2020年东京奥运会任务，</w:t>
      </w:r>
      <w:r w:rsidR="00777B23" w:rsidRPr="008100AE">
        <w:rPr>
          <w:rFonts w:ascii="仿宋" w:eastAsia="仿宋" w:hAnsi="仿宋" w:hint="eastAsia"/>
          <w:sz w:val="32"/>
          <w:szCs w:val="32"/>
        </w:rPr>
        <w:t>本着</w:t>
      </w:r>
      <w:r w:rsidRPr="008100AE">
        <w:rPr>
          <w:rFonts w:ascii="仿宋" w:eastAsia="仿宋" w:hAnsi="仿宋" w:hint="eastAsia"/>
          <w:sz w:val="32"/>
          <w:szCs w:val="32"/>
        </w:rPr>
        <w:t>公开、公平、公正选拔国家队教练员的原则，制定此办法。</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一、竞聘岗位</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总教练1名</w:t>
      </w:r>
      <w:bookmarkStart w:id="0" w:name="_GoBack"/>
      <w:bookmarkEnd w:id="0"/>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男一队主教练1名</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女一队主教练1名</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男一队教练员5名</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女一队教练员5名</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男二队主教练1名</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女二队主教练1名</w:t>
      </w:r>
    </w:p>
    <w:p w:rsidR="000A04B1" w:rsidRPr="008100AE" w:rsidRDefault="000A04B1" w:rsidP="00B25EF7">
      <w:pPr>
        <w:ind w:firstLineChars="200" w:firstLine="640"/>
        <w:rPr>
          <w:rFonts w:ascii="仿宋" w:eastAsia="仿宋" w:hAnsi="仿宋"/>
          <w:color w:val="FF0000"/>
          <w:sz w:val="32"/>
          <w:szCs w:val="32"/>
        </w:rPr>
      </w:pPr>
      <w:r w:rsidRPr="008100AE">
        <w:rPr>
          <w:rFonts w:ascii="仿宋" w:eastAsia="仿宋" w:hAnsi="仿宋" w:hint="eastAsia"/>
          <w:sz w:val="32"/>
          <w:szCs w:val="32"/>
        </w:rPr>
        <w:t>男二队教练员3名</w:t>
      </w:r>
    </w:p>
    <w:p w:rsidR="000A04B1" w:rsidRPr="008100AE" w:rsidRDefault="000A04B1" w:rsidP="00B25EF7">
      <w:pPr>
        <w:ind w:firstLineChars="200" w:firstLine="640"/>
        <w:rPr>
          <w:rFonts w:ascii="仿宋" w:eastAsia="仿宋" w:hAnsi="仿宋"/>
          <w:color w:val="FF0000"/>
          <w:sz w:val="32"/>
          <w:szCs w:val="32"/>
        </w:rPr>
      </w:pPr>
      <w:r w:rsidRPr="008100AE">
        <w:rPr>
          <w:rFonts w:ascii="仿宋" w:eastAsia="仿宋" w:hAnsi="仿宋" w:hint="eastAsia"/>
          <w:sz w:val="32"/>
          <w:szCs w:val="32"/>
        </w:rPr>
        <w:t>女二队教练员3名</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二、竞聘条件</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竞聘国家队教练员的基本条件为，身体健康，政治可靠，职业道德高尚，事业心强，年龄适合（竞聘国家队总教练和男女一队主教练的，年龄原则上在50岁以下；其它竞聘岗位的年龄原则上不超过55岁。），有执教、队伍管理和研究</w:t>
      </w:r>
      <w:r w:rsidRPr="008100AE">
        <w:rPr>
          <w:rFonts w:ascii="仿宋" w:eastAsia="仿宋" w:hAnsi="仿宋" w:hint="eastAsia"/>
          <w:sz w:val="32"/>
          <w:szCs w:val="32"/>
        </w:rPr>
        <w:lastRenderedPageBreak/>
        <w:t>能力，接受拟聘任岗位的任务指标。除以上基本条件，各岗位还需符合以下条件。</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（一）总教练</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t>1. 本人是世界冠军或奥运冠军。</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t>2. 培养出世界冠军或奥运冠军。</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t>3. 作为教练员参加过世界锦标赛或奥运会。</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t>4. 具有本科以上学历。</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t>5. 具有国家级以上教练员职称。</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t>6. 清楚把握世界乒乓球运动的竞技发展形势和先进的训练方法。</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（二）一队主教练</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t>1. 本人是世界冠军或奥运冠军。</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t>2. 培养出世界冠军或奥运冠军。</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t>3. 作为教练员参加过世界锦标赛或奥运会。</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t>4. 具有本科以上学历。</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t>5. 具有高级以上教练员职称。</w:t>
      </w:r>
    </w:p>
    <w:p w:rsidR="000A04B1" w:rsidRPr="008100AE" w:rsidRDefault="000A04B1" w:rsidP="00B25EF7">
      <w:pPr>
        <w:ind w:firstLineChars="250" w:firstLine="800"/>
        <w:rPr>
          <w:rFonts w:ascii="仿宋" w:eastAsia="仿宋" w:hAnsi="仿宋"/>
          <w:sz w:val="32"/>
          <w:szCs w:val="32"/>
        </w:rPr>
      </w:pPr>
      <w:r w:rsidRPr="008100AE">
        <w:rPr>
          <w:rFonts w:ascii="仿宋" w:eastAsia="仿宋" w:hAnsi="仿宋" w:hint="eastAsia"/>
          <w:sz w:val="32"/>
          <w:szCs w:val="32"/>
        </w:rPr>
        <w:t>6. 清楚把握世界男子/女子乒乓球运动的竞技发展形势和先进的训练方法。</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（三）一队教练员</w:t>
      </w:r>
    </w:p>
    <w:p w:rsidR="000A04B1" w:rsidRPr="008100AE" w:rsidRDefault="000A04B1" w:rsidP="00B25EF7">
      <w:pPr>
        <w:ind w:firstLineChars="250" w:firstLine="800"/>
        <w:rPr>
          <w:rFonts w:ascii="仿宋" w:eastAsia="仿宋" w:hAnsi="仿宋"/>
          <w:sz w:val="32"/>
          <w:szCs w:val="32"/>
        </w:rPr>
      </w:pPr>
      <w:r w:rsidRPr="008100AE">
        <w:rPr>
          <w:rFonts w:ascii="仿宋" w:eastAsia="仿宋" w:hAnsi="仿宋" w:hint="eastAsia"/>
          <w:sz w:val="32"/>
          <w:szCs w:val="32"/>
        </w:rPr>
        <w:t>1.具有本科以上学历。</w:t>
      </w:r>
    </w:p>
    <w:p w:rsidR="000A04B1" w:rsidRPr="008100AE" w:rsidRDefault="000A04B1" w:rsidP="00B25EF7">
      <w:pPr>
        <w:ind w:firstLineChars="150" w:firstLine="480"/>
        <w:rPr>
          <w:rFonts w:ascii="仿宋" w:eastAsia="仿宋" w:hAnsi="仿宋"/>
          <w:sz w:val="32"/>
          <w:szCs w:val="32"/>
        </w:rPr>
      </w:pPr>
      <w:r w:rsidRPr="008100AE">
        <w:rPr>
          <w:rFonts w:ascii="仿宋" w:eastAsia="仿宋" w:hAnsi="仿宋" w:hint="eastAsia"/>
          <w:sz w:val="32"/>
          <w:szCs w:val="32"/>
        </w:rPr>
        <w:t xml:space="preserve">  2.具有</w:t>
      </w:r>
      <w:r w:rsidRPr="008100AE">
        <w:rPr>
          <w:rFonts w:ascii="仿宋" w:eastAsia="仿宋" w:hAnsi="仿宋" w:hint="eastAsia"/>
          <w:color w:val="000000" w:themeColor="text1"/>
          <w:sz w:val="32"/>
          <w:szCs w:val="32"/>
        </w:rPr>
        <w:t>高</w:t>
      </w:r>
      <w:r w:rsidRPr="008100AE">
        <w:rPr>
          <w:rFonts w:ascii="仿宋" w:eastAsia="仿宋" w:hAnsi="仿宋" w:hint="eastAsia"/>
          <w:sz w:val="32"/>
          <w:szCs w:val="32"/>
        </w:rPr>
        <w:t>级以上教练员职称。</w:t>
      </w:r>
    </w:p>
    <w:p w:rsidR="000A04B1" w:rsidRPr="008100AE" w:rsidRDefault="000A04B1" w:rsidP="000A04B1">
      <w:pPr>
        <w:ind w:firstLine="435"/>
        <w:rPr>
          <w:rFonts w:ascii="仿宋" w:eastAsia="仿宋" w:hAnsi="仿宋"/>
          <w:sz w:val="32"/>
          <w:szCs w:val="32"/>
        </w:rPr>
      </w:pPr>
      <w:r w:rsidRPr="008100AE">
        <w:rPr>
          <w:rFonts w:ascii="仿宋" w:eastAsia="仿宋" w:hAnsi="仿宋" w:hint="eastAsia"/>
          <w:sz w:val="32"/>
          <w:szCs w:val="32"/>
        </w:rPr>
        <w:t xml:space="preserve">  3.有2年以上省市优秀运动队或国家队的执教经历。</w:t>
      </w:r>
    </w:p>
    <w:p w:rsidR="000A04B1" w:rsidRPr="008100AE" w:rsidRDefault="000A04B1" w:rsidP="00B25EF7">
      <w:pPr>
        <w:ind w:firstLineChars="235" w:firstLine="752"/>
        <w:rPr>
          <w:rFonts w:ascii="仿宋" w:eastAsia="仿宋" w:hAnsi="仿宋"/>
          <w:sz w:val="32"/>
          <w:szCs w:val="32"/>
        </w:rPr>
      </w:pPr>
      <w:r w:rsidRPr="008100AE">
        <w:rPr>
          <w:rFonts w:ascii="仿宋" w:eastAsia="仿宋" w:hAnsi="仿宋" w:hint="eastAsia"/>
          <w:sz w:val="32"/>
          <w:szCs w:val="32"/>
        </w:rPr>
        <w:lastRenderedPageBreak/>
        <w:t>4.除具备以上三条外,还需具备以下条件之一者：</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（1）现役国家队教练员(包括国家队二队教练员)。</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（2）现役省市优秀运动队教练员。</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（3）在中国乒乓球俱乐部超级联赛中带队2次获得前3名的俱乐部教练员。</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（4）曾培养过世界冠军、全国冠军或为国家队输送过2名以上运动员(培养运动员的时间要在2年以上)。</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（5）在国外带队参加世界锦标赛、世界杯或奥运会取得前5名的教练员。</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（6）本人曾经获得过世界锦标赛、奥运会、世界杯冠军。</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（四）二队主教练</w:t>
      </w:r>
    </w:p>
    <w:p w:rsidR="000A04B1" w:rsidRPr="008100AE" w:rsidRDefault="000A04B1" w:rsidP="00B25EF7">
      <w:pPr>
        <w:ind w:firstLineChars="250" w:firstLine="800"/>
        <w:rPr>
          <w:rFonts w:ascii="仿宋" w:eastAsia="仿宋" w:hAnsi="仿宋"/>
          <w:sz w:val="32"/>
          <w:szCs w:val="32"/>
        </w:rPr>
      </w:pPr>
      <w:r w:rsidRPr="008100AE">
        <w:rPr>
          <w:rFonts w:ascii="仿宋" w:eastAsia="仿宋" w:hAnsi="仿宋" w:hint="eastAsia"/>
          <w:sz w:val="32"/>
          <w:szCs w:val="32"/>
        </w:rPr>
        <w:t>1.具有本科以上学历。</w:t>
      </w:r>
    </w:p>
    <w:p w:rsidR="000A04B1" w:rsidRPr="008100AE" w:rsidRDefault="000A04B1" w:rsidP="00B25EF7">
      <w:pPr>
        <w:ind w:firstLineChars="250" w:firstLine="800"/>
        <w:rPr>
          <w:rFonts w:ascii="仿宋" w:eastAsia="仿宋" w:hAnsi="仿宋"/>
          <w:sz w:val="32"/>
          <w:szCs w:val="32"/>
        </w:rPr>
      </w:pPr>
      <w:r w:rsidRPr="008100AE">
        <w:rPr>
          <w:rFonts w:ascii="仿宋" w:eastAsia="仿宋" w:hAnsi="仿宋" w:hint="eastAsia"/>
          <w:sz w:val="32"/>
          <w:szCs w:val="32"/>
        </w:rPr>
        <w:t>2.具有高级以上教练员职称。</w:t>
      </w:r>
    </w:p>
    <w:p w:rsidR="000A04B1" w:rsidRPr="008100AE" w:rsidRDefault="000A04B1" w:rsidP="00B25EF7">
      <w:pPr>
        <w:ind w:firstLineChars="150" w:firstLine="480"/>
        <w:rPr>
          <w:rFonts w:ascii="仿宋" w:eastAsia="仿宋" w:hAnsi="仿宋"/>
          <w:sz w:val="32"/>
          <w:szCs w:val="32"/>
        </w:rPr>
      </w:pPr>
      <w:r w:rsidRPr="008100AE">
        <w:rPr>
          <w:rFonts w:ascii="仿宋" w:eastAsia="仿宋" w:hAnsi="仿宋" w:hint="eastAsia"/>
          <w:sz w:val="32"/>
          <w:szCs w:val="32"/>
        </w:rPr>
        <w:t xml:space="preserve">  3.具有2年以上省市优秀运动队或国家队的执教经历。</w:t>
      </w:r>
    </w:p>
    <w:p w:rsidR="000A04B1" w:rsidRPr="008100AE" w:rsidRDefault="000A04B1" w:rsidP="00B25EF7">
      <w:pPr>
        <w:ind w:firstLineChars="250" w:firstLine="800"/>
        <w:rPr>
          <w:rFonts w:ascii="仿宋" w:eastAsia="仿宋" w:hAnsi="仿宋"/>
          <w:sz w:val="32"/>
          <w:szCs w:val="32"/>
        </w:rPr>
      </w:pPr>
      <w:r w:rsidRPr="008100AE">
        <w:rPr>
          <w:rFonts w:ascii="仿宋" w:eastAsia="仿宋" w:hAnsi="仿宋" w:hint="eastAsia"/>
          <w:sz w:val="32"/>
          <w:szCs w:val="32"/>
        </w:rPr>
        <w:t>4.具有省市优秀运动队主教练执教经历。</w:t>
      </w:r>
    </w:p>
    <w:p w:rsidR="000A04B1" w:rsidRPr="008100AE" w:rsidRDefault="000A04B1" w:rsidP="00B25EF7">
      <w:pPr>
        <w:ind w:firstLineChars="200" w:firstLine="640"/>
        <w:rPr>
          <w:rFonts w:ascii="仿宋" w:eastAsia="仿宋" w:hAnsi="仿宋"/>
          <w:sz w:val="32"/>
          <w:szCs w:val="32"/>
        </w:rPr>
      </w:pPr>
      <w:r w:rsidRPr="008100AE">
        <w:rPr>
          <w:rFonts w:ascii="仿宋" w:eastAsia="仿宋" w:hAnsi="仿宋" w:hint="eastAsia"/>
          <w:sz w:val="32"/>
          <w:szCs w:val="32"/>
        </w:rPr>
        <w:t>（五）二队教练员</w:t>
      </w:r>
    </w:p>
    <w:p w:rsidR="000A04B1" w:rsidRPr="008100AE" w:rsidRDefault="000A04B1" w:rsidP="00B25EF7">
      <w:pPr>
        <w:ind w:firstLineChars="250" w:firstLine="800"/>
        <w:rPr>
          <w:rFonts w:ascii="仿宋" w:eastAsia="仿宋" w:hAnsi="仿宋"/>
          <w:sz w:val="32"/>
          <w:szCs w:val="32"/>
        </w:rPr>
      </w:pPr>
      <w:r w:rsidRPr="008100AE">
        <w:rPr>
          <w:rFonts w:ascii="仿宋" w:eastAsia="仿宋" w:hAnsi="仿宋" w:hint="eastAsia"/>
          <w:sz w:val="32"/>
          <w:szCs w:val="32"/>
        </w:rPr>
        <w:t>1. 具有大专以上学历。</w:t>
      </w:r>
    </w:p>
    <w:p w:rsidR="000A04B1" w:rsidRPr="008100AE" w:rsidRDefault="000A04B1" w:rsidP="00B25EF7">
      <w:pPr>
        <w:ind w:firstLineChars="150" w:firstLine="480"/>
        <w:rPr>
          <w:rFonts w:ascii="仿宋" w:eastAsia="仿宋" w:hAnsi="仿宋"/>
          <w:sz w:val="32"/>
          <w:szCs w:val="32"/>
        </w:rPr>
      </w:pPr>
      <w:r w:rsidRPr="008100AE">
        <w:rPr>
          <w:rFonts w:ascii="仿宋" w:eastAsia="仿宋" w:hAnsi="仿宋" w:hint="eastAsia"/>
          <w:sz w:val="32"/>
          <w:szCs w:val="32"/>
        </w:rPr>
        <w:t xml:space="preserve">  2.具有中级以上教练员职称。</w:t>
      </w:r>
    </w:p>
    <w:p w:rsidR="000A04B1" w:rsidRPr="008100AE" w:rsidRDefault="000A04B1" w:rsidP="00B25EF7">
      <w:pPr>
        <w:ind w:firstLineChars="150" w:firstLine="480"/>
        <w:rPr>
          <w:rFonts w:ascii="仿宋" w:eastAsia="仿宋" w:hAnsi="仿宋"/>
          <w:sz w:val="32"/>
          <w:szCs w:val="32"/>
        </w:rPr>
      </w:pPr>
      <w:r w:rsidRPr="008100AE">
        <w:rPr>
          <w:rFonts w:ascii="仿宋" w:eastAsia="仿宋" w:hAnsi="仿宋" w:hint="eastAsia"/>
          <w:sz w:val="32"/>
          <w:szCs w:val="32"/>
        </w:rPr>
        <w:t xml:space="preserve">  3.具有2年以上执教经历。</w:t>
      </w:r>
    </w:p>
    <w:p w:rsidR="000A04B1" w:rsidRPr="008100AE" w:rsidRDefault="000A04B1" w:rsidP="00B25EF7">
      <w:pPr>
        <w:ind w:firstLineChars="250" w:firstLine="800"/>
        <w:rPr>
          <w:rFonts w:ascii="仿宋" w:eastAsia="仿宋" w:hAnsi="仿宋"/>
          <w:sz w:val="32"/>
          <w:szCs w:val="32"/>
        </w:rPr>
      </w:pPr>
      <w:r w:rsidRPr="008100AE">
        <w:rPr>
          <w:rFonts w:ascii="仿宋" w:eastAsia="仿宋" w:hAnsi="仿宋" w:hint="eastAsia"/>
          <w:sz w:val="32"/>
          <w:szCs w:val="32"/>
        </w:rPr>
        <w:t>4. 具有省市队执教经历或省级乒乓球体校执教经历或获得乒乓球专业硕士以上学位者。</w:t>
      </w:r>
    </w:p>
    <w:p w:rsidR="000A04B1" w:rsidRPr="008100AE" w:rsidRDefault="007B2D37" w:rsidP="00B25EF7">
      <w:pPr>
        <w:ind w:firstLineChars="250" w:firstLine="800"/>
        <w:rPr>
          <w:rFonts w:ascii="仿宋" w:eastAsia="仿宋" w:hAnsi="仿宋"/>
          <w:sz w:val="32"/>
          <w:szCs w:val="32"/>
        </w:rPr>
      </w:pPr>
      <w:r w:rsidRPr="008100AE">
        <w:rPr>
          <w:rFonts w:ascii="仿宋" w:eastAsia="仿宋" w:hAnsi="仿宋" w:hint="eastAsia"/>
          <w:sz w:val="32"/>
          <w:szCs w:val="32"/>
        </w:rPr>
        <w:lastRenderedPageBreak/>
        <w:t>对于在竞聘岗位上有特殊经历的人</w:t>
      </w:r>
      <w:r w:rsidR="000A04B1" w:rsidRPr="008100AE">
        <w:rPr>
          <w:rFonts w:ascii="仿宋" w:eastAsia="仿宋" w:hAnsi="仿宋" w:hint="eastAsia"/>
          <w:sz w:val="32"/>
          <w:szCs w:val="32"/>
        </w:rPr>
        <w:t>，其竞聘条件可以适当放宽。</w:t>
      </w:r>
    </w:p>
    <w:p w:rsidR="00EA1544" w:rsidRPr="008100AE" w:rsidRDefault="00B25EF7" w:rsidP="00B25EF7">
      <w:pPr>
        <w:ind w:firstLineChars="250" w:firstLine="800"/>
        <w:rPr>
          <w:rFonts w:ascii="仿宋" w:eastAsia="仿宋" w:hAnsi="仿宋"/>
          <w:sz w:val="32"/>
          <w:szCs w:val="32"/>
        </w:rPr>
      </w:pPr>
      <w:r w:rsidRPr="008100AE">
        <w:rPr>
          <w:rFonts w:ascii="仿宋" w:eastAsia="仿宋" w:hAnsi="仿宋" w:hint="eastAsia"/>
          <w:sz w:val="32"/>
          <w:szCs w:val="32"/>
        </w:rPr>
        <w:t>三</w:t>
      </w:r>
      <w:r w:rsidR="00EA1544" w:rsidRPr="008100AE">
        <w:rPr>
          <w:rFonts w:ascii="仿宋" w:eastAsia="仿宋" w:hAnsi="仿宋" w:hint="eastAsia"/>
          <w:sz w:val="32"/>
          <w:szCs w:val="32"/>
        </w:rPr>
        <w:t>、竞聘程序</w:t>
      </w:r>
    </w:p>
    <w:p w:rsidR="00EA1544" w:rsidRPr="008100AE" w:rsidRDefault="00EA1544" w:rsidP="00B25EF7">
      <w:pPr>
        <w:ind w:firstLineChars="200" w:firstLine="640"/>
        <w:rPr>
          <w:rFonts w:ascii="仿宋" w:eastAsia="仿宋" w:hAnsi="仿宋"/>
          <w:sz w:val="32"/>
          <w:szCs w:val="32"/>
        </w:rPr>
      </w:pPr>
      <w:r w:rsidRPr="008100AE">
        <w:rPr>
          <w:rFonts w:ascii="仿宋" w:eastAsia="仿宋" w:hAnsi="仿宋" w:hint="eastAsia"/>
          <w:sz w:val="32"/>
          <w:szCs w:val="32"/>
        </w:rPr>
        <w:t>（一）凡符合条件的教练员，经主管单位同意,可向竞聘工作办公室报名，申请竞聘。竞聘申请人需详细填写由乒羽中心制作的竞聘申请表，并提供相关的证明材料。每个竞聘人最多可申请竞聘2个岗位。</w:t>
      </w:r>
    </w:p>
    <w:p w:rsidR="00EA1544" w:rsidRPr="008100AE" w:rsidRDefault="00EA1544" w:rsidP="00B25EF7">
      <w:pPr>
        <w:ind w:firstLineChars="200" w:firstLine="640"/>
        <w:rPr>
          <w:rFonts w:ascii="仿宋" w:eastAsia="仿宋" w:hAnsi="仿宋"/>
          <w:sz w:val="32"/>
          <w:szCs w:val="32"/>
        </w:rPr>
      </w:pPr>
      <w:r w:rsidRPr="008100AE">
        <w:rPr>
          <w:rFonts w:ascii="仿宋" w:eastAsia="仿宋" w:hAnsi="仿宋" w:hint="eastAsia"/>
          <w:sz w:val="32"/>
          <w:szCs w:val="32"/>
        </w:rPr>
        <w:t>（二）召开会议进行竞聘演讲。会议由以下代表组成：</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1. 竞聘委员会全体成员；</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2. 国家队全体教练员；</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3. 国家队运动员代表；</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4. 国家队顾问组成员；</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5. 各省</w:t>
      </w:r>
      <w:r w:rsidR="007B2D37" w:rsidRPr="008100AE">
        <w:rPr>
          <w:rFonts w:ascii="仿宋" w:eastAsia="仿宋" w:hAnsi="仿宋" w:hint="eastAsia"/>
          <w:sz w:val="32"/>
          <w:szCs w:val="32"/>
        </w:rPr>
        <w:t>、区、</w:t>
      </w:r>
      <w:r w:rsidRPr="008100AE">
        <w:rPr>
          <w:rFonts w:ascii="仿宋" w:eastAsia="仿宋" w:hAnsi="仿宋" w:hint="eastAsia"/>
          <w:sz w:val="32"/>
          <w:szCs w:val="32"/>
        </w:rPr>
        <w:t>市优秀运动队男女队主教练各1名（如国家队顾问组成员兼任主教练的，不另外增加人员）</w:t>
      </w:r>
      <w:r w:rsidR="00B928AB" w:rsidRPr="008100AE">
        <w:rPr>
          <w:rFonts w:ascii="仿宋" w:eastAsia="仿宋" w:hAnsi="仿宋" w:hint="eastAsia"/>
          <w:sz w:val="32"/>
          <w:szCs w:val="32"/>
        </w:rPr>
        <w:t>；</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6. 各省</w:t>
      </w:r>
      <w:r w:rsidR="007B2D37" w:rsidRPr="008100AE">
        <w:rPr>
          <w:rFonts w:ascii="仿宋" w:eastAsia="仿宋" w:hAnsi="仿宋" w:hint="eastAsia"/>
          <w:sz w:val="32"/>
          <w:szCs w:val="32"/>
        </w:rPr>
        <w:t>、区、</w:t>
      </w:r>
      <w:r w:rsidRPr="008100AE">
        <w:rPr>
          <w:rFonts w:ascii="仿宋" w:eastAsia="仿宋" w:hAnsi="仿宋" w:hint="eastAsia"/>
          <w:sz w:val="32"/>
          <w:szCs w:val="32"/>
        </w:rPr>
        <w:t>市乒乓球运动管理中心主任、超级联赛俱乐部代表</w:t>
      </w:r>
      <w:r w:rsidR="00B928AB" w:rsidRPr="008100AE">
        <w:rPr>
          <w:rFonts w:ascii="仿宋" w:eastAsia="仿宋" w:hAnsi="仿宋" w:hint="eastAsia"/>
          <w:sz w:val="32"/>
          <w:szCs w:val="32"/>
        </w:rPr>
        <w:t>等。</w:t>
      </w:r>
    </w:p>
    <w:p w:rsidR="00EA1544" w:rsidRPr="008100AE" w:rsidRDefault="00EA1544" w:rsidP="00B25EF7">
      <w:pPr>
        <w:ind w:firstLineChars="150" w:firstLine="480"/>
        <w:rPr>
          <w:rFonts w:ascii="仿宋" w:eastAsia="仿宋" w:hAnsi="仿宋"/>
          <w:sz w:val="32"/>
          <w:szCs w:val="32"/>
        </w:rPr>
      </w:pPr>
      <w:r w:rsidRPr="008100AE">
        <w:rPr>
          <w:rFonts w:ascii="仿宋" w:eastAsia="仿宋" w:hAnsi="仿宋" w:hint="eastAsia"/>
          <w:sz w:val="32"/>
          <w:szCs w:val="32"/>
        </w:rPr>
        <w:t xml:space="preserve"> （三）竞聘人做陈述报告</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1. 本人基本情况（姓名、性别、年龄、学历、职称、现执教队别、执教年限、执教成绩、竞聘岗位等）；</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2. 对竞聘岗位工作性质的认识及队伍现状的分析；</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3. 对现代乒乓球竞技运动发展趋势的理解与分析；</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4. 对国家队训练工作现状的基本认识；</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lastRenderedPageBreak/>
        <w:t>5. 改进训练工作的突破点；</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6. 对做好竞聘岗位工作的主体思路和将要采取的具体措施。</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以上是报告的参考内容，竞聘人要根据本人的具体特点和实际情况，有针对性地进行报告。</w:t>
      </w:r>
    </w:p>
    <w:p w:rsidR="00EA1544" w:rsidRPr="008100AE" w:rsidRDefault="00EA1544" w:rsidP="00B25EF7">
      <w:pPr>
        <w:ind w:firstLineChars="200" w:firstLine="640"/>
        <w:rPr>
          <w:rFonts w:ascii="仿宋" w:eastAsia="仿宋" w:hAnsi="仿宋"/>
          <w:sz w:val="32"/>
          <w:szCs w:val="32"/>
        </w:rPr>
      </w:pPr>
      <w:r w:rsidRPr="008100AE">
        <w:rPr>
          <w:rFonts w:ascii="仿宋" w:eastAsia="仿宋" w:hAnsi="仿宋" w:hint="eastAsia"/>
          <w:sz w:val="32"/>
          <w:szCs w:val="32"/>
        </w:rPr>
        <w:t>（四）回答现场抽签确定的题目，时间5分钟</w:t>
      </w:r>
    </w:p>
    <w:p w:rsidR="00EA1544" w:rsidRPr="008100AE" w:rsidRDefault="00EA1544" w:rsidP="00B25EF7">
      <w:pPr>
        <w:ind w:firstLineChars="200" w:firstLine="640"/>
        <w:rPr>
          <w:rFonts w:ascii="仿宋" w:eastAsia="仿宋" w:hAnsi="仿宋"/>
          <w:sz w:val="32"/>
          <w:szCs w:val="32"/>
        </w:rPr>
      </w:pPr>
      <w:r w:rsidRPr="008100AE">
        <w:rPr>
          <w:rFonts w:ascii="仿宋" w:eastAsia="仿宋" w:hAnsi="仿宋" w:hint="eastAsia"/>
          <w:sz w:val="32"/>
          <w:szCs w:val="32"/>
        </w:rPr>
        <w:t>（五）竞聘会议代表对竞聘人进行投票</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1. 投票采用无记名方式；</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2. 所有竞聘人报告完毕后进行集中投票；</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3.每个会议代表应严格按照竞聘岗位所需人数进行投票，可以少选，多选作废；</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4. 所有竞聘人均参加投票。</w:t>
      </w:r>
    </w:p>
    <w:p w:rsidR="00EA1544" w:rsidRPr="008100AE" w:rsidRDefault="00EA1544" w:rsidP="00B25EF7">
      <w:pPr>
        <w:ind w:firstLineChars="246" w:firstLine="787"/>
        <w:rPr>
          <w:rFonts w:ascii="仿宋" w:eastAsia="仿宋" w:hAnsi="仿宋"/>
          <w:sz w:val="32"/>
          <w:szCs w:val="32"/>
        </w:rPr>
      </w:pPr>
      <w:r w:rsidRPr="008100AE">
        <w:rPr>
          <w:rFonts w:ascii="仿宋" w:eastAsia="仿宋" w:hAnsi="仿宋" w:hint="eastAsia"/>
          <w:sz w:val="32"/>
          <w:szCs w:val="32"/>
        </w:rPr>
        <w:t>（六）确定竞聘结果</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1. 根据投票结果，总教练可对各队主教练提出初步建议名单，主教练可对各队主管教练员提出初步建议名单；</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2. 竞聘委员会综合评估后，提出拟聘人员名单；</w:t>
      </w:r>
    </w:p>
    <w:p w:rsidR="00EA1544" w:rsidRPr="008100AE" w:rsidRDefault="00EA1544" w:rsidP="00B25EF7">
      <w:pPr>
        <w:ind w:firstLineChars="150" w:firstLine="480"/>
        <w:rPr>
          <w:rFonts w:ascii="仿宋" w:eastAsia="仿宋" w:hAnsi="仿宋"/>
          <w:sz w:val="32"/>
          <w:szCs w:val="32"/>
        </w:rPr>
      </w:pPr>
      <w:r w:rsidRPr="008100AE">
        <w:rPr>
          <w:rFonts w:ascii="仿宋" w:eastAsia="仿宋" w:hAnsi="仿宋" w:hint="eastAsia"/>
          <w:sz w:val="32"/>
          <w:szCs w:val="32"/>
        </w:rPr>
        <w:t xml:space="preserve">  3. 对拟聘教练员进行任前考查；</w:t>
      </w:r>
    </w:p>
    <w:p w:rsidR="00EA1544" w:rsidRPr="008100AE" w:rsidRDefault="00EA1544" w:rsidP="00B25EF7">
      <w:pPr>
        <w:ind w:firstLineChars="150" w:firstLine="480"/>
        <w:rPr>
          <w:rFonts w:ascii="仿宋" w:eastAsia="仿宋" w:hAnsi="仿宋"/>
          <w:sz w:val="32"/>
          <w:szCs w:val="32"/>
        </w:rPr>
      </w:pPr>
      <w:r w:rsidRPr="008100AE">
        <w:rPr>
          <w:rFonts w:ascii="仿宋" w:eastAsia="仿宋" w:hAnsi="仿宋" w:hint="eastAsia"/>
          <w:sz w:val="32"/>
          <w:szCs w:val="32"/>
        </w:rPr>
        <w:t xml:space="preserve">  4. 对拟聘教练员进行任前公示；</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5. 乒羽中心确定聘任教练员名单；</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6. 宣布竞聘结果。</w:t>
      </w:r>
    </w:p>
    <w:p w:rsidR="003805A8" w:rsidRPr="008100AE" w:rsidRDefault="003805A8" w:rsidP="00B25EF7">
      <w:pPr>
        <w:ind w:firstLineChars="250" w:firstLine="800"/>
        <w:rPr>
          <w:rFonts w:ascii="仿宋" w:eastAsia="仿宋" w:hAnsi="仿宋"/>
          <w:sz w:val="32"/>
          <w:szCs w:val="32"/>
        </w:rPr>
      </w:pPr>
      <w:r w:rsidRPr="008100AE">
        <w:rPr>
          <w:rFonts w:ascii="仿宋" w:eastAsia="仿宋" w:hAnsi="仿宋" w:hint="eastAsia"/>
          <w:sz w:val="32"/>
          <w:szCs w:val="32"/>
        </w:rPr>
        <w:t>四、聘期</w:t>
      </w:r>
    </w:p>
    <w:p w:rsidR="003805A8" w:rsidRPr="008100AE" w:rsidRDefault="003805A8" w:rsidP="003805A8">
      <w:pPr>
        <w:ind w:firstLineChars="250" w:firstLine="800"/>
        <w:rPr>
          <w:rFonts w:ascii="仿宋" w:eastAsia="仿宋" w:hAnsi="仿宋"/>
          <w:sz w:val="32"/>
          <w:szCs w:val="32"/>
        </w:rPr>
      </w:pPr>
      <w:r w:rsidRPr="008100AE">
        <w:rPr>
          <w:rFonts w:ascii="仿宋" w:eastAsia="仿宋" w:hAnsi="仿宋" w:hint="eastAsia"/>
          <w:sz w:val="32"/>
          <w:szCs w:val="32"/>
        </w:rPr>
        <w:t>所有聘任教练员的聘期为2年。</w:t>
      </w:r>
    </w:p>
    <w:p w:rsidR="00EA1544" w:rsidRPr="008100AE" w:rsidRDefault="003805A8" w:rsidP="00B25EF7">
      <w:pPr>
        <w:ind w:firstLineChars="250" w:firstLine="800"/>
        <w:rPr>
          <w:rFonts w:ascii="仿宋" w:eastAsia="仿宋" w:hAnsi="仿宋"/>
          <w:sz w:val="32"/>
          <w:szCs w:val="32"/>
        </w:rPr>
      </w:pPr>
      <w:r w:rsidRPr="008100AE">
        <w:rPr>
          <w:rFonts w:ascii="仿宋" w:eastAsia="仿宋" w:hAnsi="仿宋" w:hint="eastAsia"/>
          <w:sz w:val="32"/>
          <w:szCs w:val="32"/>
        </w:rPr>
        <w:lastRenderedPageBreak/>
        <w:t>五</w:t>
      </w:r>
      <w:r w:rsidR="00EA1544" w:rsidRPr="008100AE">
        <w:rPr>
          <w:rFonts w:ascii="仿宋" w:eastAsia="仿宋" w:hAnsi="仿宋" w:hint="eastAsia"/>
          <w:sz w:val="32"/>
          <w:szCs w:val="32"/>
        </w:rPr>
        <w:t>、解聘</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1.被聘任的教练员在聘期内每年要对全国教练员述职，全国教练员将对其工作业绩进行民主测评和信任投票。对信任度低于50%的，经乒羽中心批准，乒羽中心有权解除对聘期内教练员的聘任。</w:t>
      </w:r>
    </w:p>
    <w:p w:rsidR="00EA1544" w:rsidRPr="008100AE" w:rsidRDefault="00EA1544" w:rsidP="00B25EF7">
      <w:pPr>
        <w:ind w:firstLineChars="257" w:firstLine="822"/>
        <w:rPr>
          <w:rFonts w:ascii="仿宋" w:eastAsia="仿宋" w:hAnsi="仿宋"/>
          <w:sz w:val="32"/>
          <w:szCs w:val="32"/>
        </w:rPr>
      </w:pPr>
      <w:r w:rsidRPr="008100AE">
        <w:rPr>
          <w:rFonts w:ascii="仿宋" w:eastAsia="仿宋" w:hAnsi="仿宋" w:hint="eastAsia"/>
          <w:sz w:val="32"/>
          <w:szCs w:val="32"/>
        </w:rPr>
        <w:t>2.被聘任的教练员不能履行聘期内工作职责，无法完成聘期内任务的，经乒羽中心批准，乒羽中心有权解除对聘期内教练员的聘任。</w:t>
      </w:r>
    </w:p>
    <w:p w:rsidR="00EA1544" w:rsidRPr="008100AE" w:rsidRDefault="00EA1544" w:rsidP="00B25EF7">
      <w:pPr>
        <w:ind w:firstLineChars="250" w:firstLine="800"/>
        <w:rPr>
          <w:rFonts w:ascii="仿宋" w:eastAsia="仿宋" w:hAnsi="仿宋"/>
          <w:sz w:val="32"/>
          <w:szCs w:val="32"/>
        </w:rPr>
      </w:pPr>
      <w:r w:rsidRPr="008100AE">
        <w:rPr>
          <w:rFonts w:ascii="仿宋" w:eastAsia="仿宋" w:hAnsi="仿宋" w:hint="eastAsia"/>
          <w:sz w:val="32"/>
          <w:szCs w:val="32"/>
        </w:rPr>
        <w:t>3. 本周期教练员竞聘采用未位淘汰办法，将于</w:t>
      </w:r>
      <w:r w:rsidR="007772D0" w:rsidRPr="008100AE">
        <w:rPr>
          <w:rFonts w:ascii="仿宋" w:eastAsia="仿宋" w:hAnsi="仿宋" w:hint="eastAsia"/>
          <w:sz w:val="32"/>
          <w:szCs w:val="32"/>
        </w:rPr>
        <w:t>2019</w:t>
      </w:r>
      <w:r w:rsidRPr="008100AE">
        <w:rPr>
          <w:rFonts w:ascii="仿宋" w:eastAsia="仿宋" w:hAnsi="仿宋" w:hint="eastAsia"/>
          <w:sz w:val="32"/>
          <w:szCs w:val="32"/>
        </w:rPr>
        <w:t>年开始实施。</w:t>
      </w:r>
    </w:p>
    <w:p w:rsidR="00DC16F2" w:rsidRPr="008100AE" w:rsidRDefault="003805A8" w:rsidP="00B25EF7">
      <w:pPr>
        <w:ind w:firstLineChars="257" w:firstLine="822"/>
        <w:rPr>
          <w:rFonts w:ascii="仿宋" w:eastAsia="仿宋" w:hAnsi="仿宋"/>
          <w:sz w:val="32"/>
          <w:szCs w:val="32"/>
        </w:rPr>
      </w:pPr>
      <w:r w:rsidRPr="008100AE">
        <w:rPr>
          <w:rFonts w:ascii="仿宋" w:eastAsia="仿宋" w:hAnsi="仿宋" w:hint="eastAsia"/>
          <w:sz w:val="32"/>
          <w:szCs w:val="32"/>
        </w:rPr>
        <w:t>六</w:t>
      </w:r>
      <w:r w:rsidR="00DC16F2" w:rsidRPr="008100AE">
        <w:rPr>
          <w:rFonts w:ascii="仿宋" w:eastAsia="仿宋" w:hAnsi="仿宋" w:hint="eastAsia"/>
          <w:sz w:val="32"/>
          <w:szCs w:val="32"/>
        </w:rPr>
        <w:t>、组织领导</w:t>
      </w:r>
    </w:p>
    <w:p w:rsidR="00DC16F2" w:rsidRPr="008100AE" w:rsidRDefault="00DC16F2" w:rsidP="00B25EF7">
      <w:pPr>
        <w:ind w:firstLineChars="200" w:firstLine="640"/>
        <w:rPr>
          <w:rFonts w:ascii="仿宋" w:eastAsia="仿宋" w:hAnsi="仿宋"/>
          <w:sz w:val="32"/>
          <w:szCs w:val="32"/>
        </w:rPr>
      </w:pPr>
      <w:r w:rsidRPr="008100AE">
        <w:rPr>
          <w:rFonts w:ascii="仿宋" w:eastAsia="仿宋" w:hAnsi="仿宋" w:hint="eastAsia"/>
          <w:sz w:val="32"/>
          <w:szCs w:val="32"/>
        </w:rPr>
        <w:t>（一）国家乒乓球队教练员</w:t>
      </w:r>
      <w:r w:rsidR="007B2D37" w:rsidRPr="008100AE">
        <w:rPr>
          <w:rFonts w:ascii="仿宋" w:eastAsia="仿宋" w:hAnsi="仿宋" w:hint="eastAsia"/>
          <w:sz w:val="32"/>
          <w:szCs w:val="32"/>
        </w:rPr>
        <w:t>岗位</w:t>
      </w:r>
      <w:r w:rsidRPr="008100AE">
        <w:rPr>
          <w:rFonts w:ascii="仿宋" w:eastAsia="仿宋" w:hAnsi="仿宋" w:hint="eastAsia"/>
          <w:sz w:val="32"/>
          <w:szCs w:val="32"/>
        </w:rPr>
        <w:t>竞聘在竞聘委员会领导下进行。竞聘</w:t>
      </w:r>
      <w:r w:rsidR="004A372D" w:rsidRPr="008100AE">
        <w:rPr>
          <w:rFonts w:ascii="仿宋" w:eastAsia="仿宋" w:hAnsi="仿宋" w:hint="eastAsia"/>
          <w:sz w:val="32"/>
          <w:szCs w:val="32"/>
        </w:rPr>
        <w:t>委员会由乒羽中心领导、国家队总教练、</w:t>
      </w:r>
      <w:r w:rsidR="00CC7459" w:rsidRPr="008100AE">
        <w:rPr>
          <w:rFonts w:ascii="仿宋" w:eastAsia="仿宋" w:hAnsi="仿宋" w:hint="eastAsia"/>
          <w:sz w:val="32"/>
          <w:szCs w:val="32"/>
        </w:rPr>
        <w:t>国家队领队、</w:t>
      </w:r>
      <w:r w:rsidR="004A372D" w:rsidRPr="008100AE">
        <w:rPr>
          <w:rFonts w:ascii="仿宋" w:eastAsia="仿宋" w:hAnsi="仿宋" w:hint="eastAsia"/>
          <w:sz w:val="32"/>
          <w:szCs w:val="32"/>
        </w:rPr>
        <w:t>乒羽中心业务部代表、</w:t>
      </w:r>
      <w:r w:rsidRPr="008100AE">
        <w:rPr>
          <w:rFonts w:ascii="仿宋" w:eastAsia="仿宋" w:hAnsi="仿宋" w:hint="eastAsia"/>
          <w:sz w:val="32"/>
          <w:szCs w:val="32"/>
        </w:rPr>
        <w:t>教练员代表、乒乓球</w:t>
      </w:r>
      <w:r w:rsidR="004A372D" w:rsidRPr="008100AE">
        <w:rPr>
          <w:rFonts w:ascii="仿宋" w:eastAsia="仿宋" w:hAnsi="仿宋" w:hint="eastAsia"/>
          <w:sz w:val="32"/>
          <w:szCs w:val="32"/>
        </w:rPr>
        <w:t>科研代表、老乒乓球工作者代表组成</w:t>
      </w:r>
      <w:r w:rsidRPr="008100AE">
        <w:rPr>
          <w:rFonts w:ascii="仿宋" w:eastAsia="仿宋" w:hAnsi="仿宋" w:hint="eastAsia"/>
          <w:sz w:val="32"/>
          <w:szCs w:val="32"/>
        </w:rPr>
        <w:t>。竞聘委员会下设国家队教练员竞聘办公室，由乒羽中心业务部门负责开展日常工作。</w:t>
      </w:r>
    </w:p>
    <w:p w:rsidR="00DC16F2" w:rsidRPr="008100AE" w:rsidRDefault="00DC16F2" w:rsidP="00777B23">
      <w:pPr>
        <w:ind w:firstLineChars="200" w:firstLine="640"/>
        <w:rPr>
          <w:rFonts w:ascii="仿宋" w:eastAsia="仿宋" w:hAnsi="仿宋"/>
          <w:sz w:val="32"/>
          <w:szCs w:val="32"/>
        </w:rPr>
      </w:pPr>
      <w:r w:rsidRPr="008100AE">
        <w:rPr>
          <w:rFonts w:ascii="仿宋" w:eastAsia="仿宋" w:hAnsi="仿宋" w:hint="eastAsia"/>
          <w:sz w:val="32"/>
          <w:szCs w:val="32"/>
        </w:rPr>
        <w:t>（二）对于没有聘上的教练员,乒羽中心将做好</w:t>
      </w:r>
      <w:r w:rsidR="007B2D37" w:rsidRPr="008100AE">
        <w:rPr>
          <w:rFonts w:ascii="仿宋" w:eastAsia="仿宋" w:hAnsi="仿宋" w:hint="eastAsia"/>
          <w:sz w:val="32"/>
          <w:szCs w:val="32"/>
        </w:rPr>
        <w:t>本人思想工作，与其原单位进行积极沟通，</w:t>
      </w:r>
      <w:r w:rsidRPr="008100AE">
        <w:rPr>
          <w:rFonts w:ascii="仿宋" w:eastAsia="仿宋" w:hAnsi="仿宋" w:hint="eastAsia"/>
          <w:sz w:val="32"/>
          <w:szCs w:val="32"/>
        </w:rPr>
        <w:t>妥善安排</w:t>
      </w:r>
      <w:r w:rsidR="007B2D37" w:rsidRPr="008100AE">
        <w:rPr>
          <w:rFonts w:ascii="仿宋" w:eastAsia="仿宋" w:hAnsi="仿宋" w:hint="eastAsia"/>
          <w:sz w:val="32"/>
          <w:szCs w:val="32"/>
        </w:rPr>
        <w:t>好他们的工作和生活</w:t>
      </w:r>
      <w:r w:rsidRPr="008100AE">
        <w:rPr>
          <w:rFonts w:ascii="仿宋" w:eastAsia="仿宋" w:hAnsi="仿宋" w:hint="eastAsia"/>
          <w:sz w:val="32"/>
          <w:szCs w:val="32"/>
        </w:rPr>
        <w:t>。对于即将退休的，有过突出贡献的老教练，乒羽中心将注意发挥他们的余热，</w:t>
      </w:r>
      <w:r w:rsidR="00B928AB" w:rsidRPr="008100AE">
        <w:rPr>
          <w:rFonts w:ascii="仿宋" w:eastAsia="仿宋" w:hAnsi="仿宋" w:hint="eastAsia"/>
          <w:sz w:val="32"/>
          <w:szCs w:val="32"/>
        </w:rPr>
        <w:t>根据他们的个人意愿，</w:t>
      </w:r>
      <w:r w:rsidR="00230679" w:rsidRPr="008100AE">
        <w:rPr>
          <w:rFonts w:ascii="仿宋" w:eastAsia="仿宋" w:hAnsi="仿宋" w:hint="eastAsia"/>
          <w:sz w:val="32"/>
          <w:szCs w:val="32"/>
        </w:rPr>
        <w:t>安排参加乒羽中心</w:t>
      </w:r>
      <w:r w:rsidRPr="008100AE">
        <w:rPr>
          <w:rFonts w:ascii="仿宋" w:eastAsia="仿宋" w:hAnsi="仿宋" w:hint="eastAsia"/>
          <w:sz w:val="32"/>
          <w:szCs w:val="32"/>
        </w:rPr>
        <w:t>组织的全国区域集训</w:t>
      </w:r>
      <w:r w:rsidR="00B928AB" w:rsidRPr="008100AE">
        <w:rPr>
          <w:rFonts w:ascii="仿宋" w:eastAsia="仿宋" w:hAnsi="仿宋" w:hint="eastAsia"/>
          <w:sz w:val="32"/>
          <w:szCs w:val="32"/>
        </w:rPr>
        <w:t>，到中乒院、中乒校任教，</w:t>
      </w:r>
      <w:r w:rsidRPr="008100AE">
        <w:rPr>
          <w:rFonts w:ascii="仿宋" w:eastAsia="仿宋" w:hAnsi="仿宋" w:hint="eastAsia"/>
          <w:sz w:val="32"/>
          <w:szCs w:val="32"/>
        </w:rPr>
        <w:t>下基层辅导，</w:t>
      </w:r>
      <w:r w:rsidR="00777B23" w:rsidRPr="008100AE">
        <w:rPr>
          <w:rFonts w:ascii="仿宋" w:eastAsia="仿宋" w:hAnsi="仿宋" w:hint="eastAsia"/>
          <w:sz w:val="32"/>
          <w:szCs w:val="32"/>
        </w:rPr>
        <w:t>参加国际青少年集训和国际</w:t>
      </w:r>
      <w:r w:rsidR="00B928AB" w:rsidRPr="008100AE">
        <w:rPr>
          <w:rFonts w:ascii="仿宋" w:eastAsia="仿宋" w:hAnsi="仿宋" w:hint="eastAsia"/>
          <w:sz w:val="32"/>
          <w:szCs w:val="32"/>
        </w:rPr>
        <w:t>推广</w:t>
      </w:r>
      <w:r w:rsidRPr="008100AE">
        <w:rPr>
          <w:rFonts w:ascii="仿宋" w:eastAsia="仿宋" w:hAnsi="仿宋" w:hint="eastAsia"/>
          <w:sz w:val="32"/>
          <w:szCs w:val="32"/>
        </w:rPr>
        <w:t>活动</w:t>
      </w:r>
      <w:r w:rsidR="00B928AB" w:rsidRPr="008100AE">
        <w:rPr>
          <w:rFonts w:ascii="仿宋" w:eastAsia="仿宋" w:hAnsi="仿宋" w:hint="eastAsia"/>
          <w:sz w:val="32"/>
          <w:szCs w:val="32"/>
        </w:rPr>
        <w:t>等</w:t>
      </w:r>
      <w:r w:rsidRPr="008100AE">
        <w:rPr>
          <w:rFonts w:ascii="仿宋" w:eastAsia="仿宋" w:hAnsi="仿宋" w:hint="eastAsia"/>
          <w:sz w:val="32"/>
          <w:szCs w:val="32"/>
        </w:rPr>
        <w:t>。</w:t>
      </w:r>
    </w:p>
    <w:p w:rsidR="00DC16F2" w:rsidRPr="008100AE" w:rsidRDefault="0085478D" w:rsidP="00B25EF7">
      <w:pPr>
        <w:ind w:firstLineChars="257" w:firstLine="822"/>
        <w:rPr>
          <w:rFonts w:ascii="仿宋" w:eastAsia="仿宋" w:hAnsi="仿宋"/>
          <w:sz w:val="32"/>
          <w:szCs w:val="32"/>
        </w:rPr>
      </w:pPr>
      <w:r w:rsidRPr="008100AE">
        <w:rPr>
          <w:rFonts w:ascii="仿宋" w:eastAsia="仿宋" w:hAnsi="仿宋" w:hint="eastAsia"/>
          <w:sz w:val="32"/>
          <w:szCs w:val="32"/>
        </w:rPr>
        <w:lastRenderedPageBreak/>
        <w:t>六</w:t>
      </w:r>
      <w:r w:rsidR="00DC16F2" w:rsidRPr="008100AE">
        <w:rPr>
          <w:rFonts w:ascii="仿宋" w:eastAsia="仿宋" w:hAnsi="仿宋" w:hint="eastAsia"/>
          <w:sz w:val="32"/>
          <w:szCs w:val="32"/>
        </w:rPr>
        <w:t>、本办法自发布之日起实施。</w:t>
      </w:r>
    </w:p>
    <w:p w:rsidR="00DC16F2" w:rsidRPr="008100AE" w:rsidRDefault="0085478D" w:rsidP="00751E09">
      <w:pPr>
        <w:ind w:firstLineChars="250" w:firstLine="800"/>
        <w:rPr>
          <w:rFonts w:ascii="仿宋" w:eastAsia="仿宋" w:hAnsi="仿宋"/>
          <w:sz w:val="32"/>
          <w:szCs w:val="32"/>
        </w:rPr>
      </w:pPr>
      <w:r w:rsidRPr="008100AE">
        <w:rPr>
          <w:rFonts w:ascii="仿宋" w:eastAsia="仿宋" w:hAnsi="仿宋" w:hint="eastAsia"/>
          <w:sz w:val="32"/>
          <w:szCs w:val="32"/>
        </w:rPr>
        <w:t>七</w:t>
      </w:r>
      <w:r w:rsidR="00DC16F2" w:rsidRPr="008100AE">
        <w:rPr>
          <w:rFonts w:ascii="仿宋" w:eastAsia="仿宋" w:hAnsi="仿宋" w:hint="eastAsia"/>
          <w:sz w:val="32"/>
          <w:szCs w:val="32"/>
        </w:rPr>
        <w:t>、本办法由国家体育总局乒羽中心负责解释。</w:t>
      </w:r>
    </w:p>
    <w:sectPr w:rsidR="00DC16F2" w:rsidRPr="008100AE" w:rsidSect="00161A6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4B" w:rsidRDefault="00D8314B" w:rsidP="00B25EF7">
      <w:r>
        <w:separator/>
      </w:r>
    </w:p>
  </w:endnote>
  <w:endnote w:type="continuationSeparator" w:id="0">
    <w:p w:rsidR="00D8314B" w:rsidRDefault="00D8314B" w:rsidP="00B2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470793"/>
      <w:docPartObj>
        <w:docPartGallery w:val="Page Numbers (Bottom of Page)"/>
        <w:docPartUnique/>
      </w:docPartObj>
    </w:sdtPr>
    <w:sdtEndPr/>
    <w:sdtContent>
      <w:p w:rsidR="00B25EF7" w:rsidRDefault="00161A66">
        <w:pPr>
          <w:pStyle w:val="a4"/>
          <w:jc w:val="center"/>
        </w:pPr>
        <w:r>
          <w:fldChar w:fldCharType="begin"/>
        </w:r>
        <w:r w:rsidR="00B25EF7">
          <w:instrText>PAGE   \* MERGEFORMAT</w:instrText>
        </w:r>
        <w:r>
          <w:fldChar w:fldCharType="separate"/>
        </w:r>
        <w:r w:rsidR="00C5438E" w:rsidRPr="00C5438E">
          <w:rPr>
            <w:noProof/>
            <w:lang w:val="zh-CN"/>
          </w:rPr>
          <w:t>2</w:t>
        </w:r>
        <w:r>
          <w:fldChar w:fldCharType="end"/>
        </w:r>
      </w:p>
    </w:sdtContent>
  </w:sdt>
  <w:p w:rsidR="00B25EF7" w:rsidRDefault="00B25E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4B" w:rsidRDefault="00D8314B" w:rsidP="00B25EF7">
      <w:r>
        <w:separator/>
      </w:r>
    </w:p>
  </w:footnote>
  <w:footnote w:type="continuationSeparator" w:id="0">
    <w:p w:rsidR="00D8314B" w:rsidRDefault="00D8314B" w:rsidP="00B25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B1"/>
    <w:rsid w:val="000A04B1"/>
    <w:rsid w:val="00161A66"/>
    <w:rsid w:val="001F0FC3"/>
    <w:rsid w:val="00201F54"/>
    <w:rsid w:val="00230679"/>
    <w:rsid w:val="003805A8"/>
    <w:rsid w:val="004A372D"/>
    <w:rsid w:val="004D5A46"/>
    <w:rsid w:val="005A0D7E"/>
    <w:rsid w:val="00695B5B"/>
    <w:rsid w:val="006D5F2D"/>
    <w:rsid w:val="00751E09"/>
    <w:rsid w:val="007772D0"/>
    <w:rsid w:val="00777B23"/>
    <w:rsid w:val="007B2D37"/>
    <w:rsid w:val="008100AE"/>
    <w:rsid w:val="0085478D"/>
    <w:rsid w:val="00886F9D"/>
    <w:rsid w:val="00912C80"/>
    <w:rsid w:val="00B25EF7"/>
    <w:rsid w:val="00B928AB"/>
    <w:rsid w:val="00C26798"/>
    <w:rsid w:val="00C5438E"/>
    <w:rsid w:val="00CC7459"/>
    <w:rsid w:val="00D8314B"/>
    <w:rsid w:val="00DC16F2"/>
    <w:rsid w:val="00E41CE7"/>
    <w:rsid w:val="00EA15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8B7ED6-1507-4BF3-B1CD-8F01F514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E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EF7"/>
    <w:rPr>
      <w:sz w:val="18"/>
      <w:szCs w:val="18"/>
    </w:rPr>
  </w:style>
  <w:style w:type="paragraph" w:styleId="a4">
    <w:name w:val="footer"/>
    <w:basedOn w:val="a"/>
    <w:link w:val="Char0"/>
    <w:uiPriority w:val="99"/>
    <w:unhideWhenUsed/>
    <w:rsid w:val="00B25EF7"/>
    <w:pPr>
      <w:tabs>
        <w:tab w:val="center" w:pos="4153"/>
        <w:tab w:val="right" w:pos="8306"/>
      </w:tabs>
      <w:snapToGrid w:val="0"/>
      <w:jc w:val="left"/>
    </w:pPr>
    <w:rPr>
      <w:sz w:val="18"/>
      <w:szCs w:val="18"/>
    </w:rPr>
  </w:style>
  <w:style w:type="character" w:customStyle="1" w:styleId="Char0">
    <w:name w:val="页脚 Char"/>
    <w:basedOn w:val="a0"/>
    <w:link w:val="a4"/>
    <w:uiPriority w:val="99"/>
    <w:rsid w:val="00B25EF7"/>
    <w:rPr>
      <w:sz w:val="18"/>
      <w:szCs w:val="18"/>
    </w:rPr>
  </w:style>
  <w:style w:type="paragraph" w:styleId="a5">
    <w:name w:val="Balloon Text"/>
    <w:basedOn w:val="a"/>
    <w:link w:val="Char1"/>
    <w:uiPriority w:val="99"/>
    <w:semiHidden/>
    <w:unhideWhenUsed/>
    <w:rsid w:val="0085478D"/>
    <w:rPr>
      <w:sz w:val="18"/>
      <w:szCs w:val="18"/>
    </w:rPr>
  </w:style>
  <w:style w:type="character" w:customStyle="1" w:styleId="Char1">
    <w:name w:val="批注框文本 Char"/>
    <w:basedOn w:val="a0"/>
    <w:link w:val="a5"/>
    <w:uiPriority w:val="99"/>
    <w:semiHidden/>
    <w:rsid w:val="008547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zxp</dc:creator>
  <cp:keywords/>
  <dc:description/>
  <cp:lastModifiedBy>jujumao.org</cp:lastModifiedBy>
  <cp:revision>2</cp:revision>
  <cp:lastPrinted>2017-03-20T07:59:00Z</cp:lastPrinted>
  <dcterms:created xsi:type="dcterms:W3CDTF">2017-03-20T08:00:00Z</dcterms:created>
  <dcterms:modified xsi:type="dcterms:W3CDTF">2017-03-20T08:00:00Z</dcterms:modified>
</cp:coreProperties>
</file>